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0A7" w:rsidRDefault="00A520A7" w:rsidP="00A520A7">
      <w:pPr>
        <w:shd w:val="clear" w:color="auto" w:fill="FFFFFF"/>
        <w:ind w:left="370"/>
        <w:rPr>
          <w:rFonts w:eastAsia="Times New Roman"/>
          <w:b/>
          <w:bCs/>
          <w:spacing w:val="-2"/>
          <w:sz w:val="28"/>
          <w:szCs w:val="28"/>
        </w:rPr>
      </w:pPr>
      <w:r>
        <w:rPr>
          <w:rFonts w:eastAsia="Times New Roman"/>
          <w:b/>
          <w:bCs/>
          <w:spacing w:val="-2"/>
          <w:sz w:val="28"/>
          <w:szCs w:val="28"/>
        </w:rPr>
        <w:t>ЗАЯВКА НА ФИНАНСИРОВАНИЕ ГУМАНИТАРНОГО ПРОЕКТА</w:t>
      </w:r>
    </w:p>
    <w:p w:rsidR="00A520A7" w:rsidRDefault="00A520A7" w:rsidP="00A520A7">
      <w:pPr>
        <w:shd w:val="clear" w:color="auto" w:fill="FFFFFF"/>
        <w:ind w:left="370"/>
        <w:rPr>
          <w:rFonts w:eastAsia="Times New Roman"/>
          <w:b/>
          <w:bCs/>
          <w:spacing w:val="-2"/>
          <w:sz w:val="28"/>
          <w:szCs w:val="28"/>
        </w:rPr>
      </w:pPr>
    </w:p>
    <w:tbl>
      <w:tblPr>
        <w:tblStyle w:val="a3"/>
        <w:tblW w:w="9519" w:type="dxa"/>
        <w:tblInd w:w="370" w:type="dxa"/>
        <w:tblLook w:val="04A0" w:firstRow="1" w:lastRow="0" w:firstColumn="1" w:lastColumn="0" w:noHBand="0" w:noVBand="1"/>
      </w:tblPr>
      <w:tblGrid>
        <w:gridCol w:w="589"/>
        <w:gridCol w:w="2693"/>
        <w:gridCol w:w="6237"/>
      </w:tblGrid>
      <w:tr w:rsidR="00A520A7" w:rsidRPr="001B1CA3" w:rsidTr="00E1296B">
        <w:tc>
          <w:tcPr>
            <w:tcW w:w="589" w:type="dxa"/>
          </w:tcPr>
          <w:p w:rsidR="00A520A7" w:rsidRPr="001B1CA3" w:rsidRDefault="00A520A7" w:rsidP="00E1296B">
            <w:pPr>
              <w:rPr>
                <w:sz w:val="26"/>
                <w:szCs w:val="26"/>
              </w:rPr>
            </w:pPr>
            <w:r w:rsidRPr="001B1CA3">
              <w:rPr>
                <w:sz w:val="26"/>
                <w:szCs w:val="26"/>
              </w:rPr>
              <w:t>1.</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pacing w:val="-2"/>
                <w:sz w:val="26"/>
                <w:szCs w:val="26"/>
              </w:rPr>
              <w:t>Наименование проекта</w:t>
            </w:r>
          </w:p>
        </w:tc>
        <w:tc>
          <w:tcPr>
            <w:tcW w:w="6237" w:type="dxa"/>
          </w:tcPr>
          <w:p w:rsidR="00A520A7" w:rsidRPr="001B1CA3" w:rsidRDefault="00A520A7" w:rsidP="00E1296B">
            <w:pPr>
              <w:shd w:val="clear" w:color="auto" w:fill="FFFFFF"/>
              <w:ind w:right="102" w:firstLine="102"/>
              <w:jc w:val="both"/>
              <w:rPr>
                <w:sz w:val="26"/>
                <w:szCs w:val="26"/>
              </w:rPr>
            </w:pPr>
            <w:r w:rsidRPr="001B1CA3">
              <w:rPr>
                <w:sz w:val="26"/>
                <w:szCs w:val="26"/>
              </w:rPr>
              <w:t>«Модернизация хоккейной коробки»</w:t>
            </w:r>
          </w:p>
        </w:tc>
      </w:tr>
      <w:tr w:rsidR="00A520A7" w:rsidRPr="001B1CA3" w:rsidTr="00E1296B">
        <w:tc>
          <w:tcPr>
            <w:tcW w:w="589" w:type="dxa"/>
          </w:tcPr>
          <w:p w:rsidR="00A520A7" w:rsidRPr="001B1CA3" w:rsidRDefault="00A520A7" w:rsidP="00E1296B">
            <w:pPr>
              <w:rPr>
                <w:sz w:val="26"/>
                <w:szCs w:val="26"/>
              </w:rPr>
            </w:pPr>
            <w:r w:rsidRPr="001B1CA3">
              <w:rPr>
                <w:sz w:val="26"/>
                <w:szCs w:val="26"/>
              </w:rPr>
              <w:t>2.</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z w:val="26"/>
                <w:szCs w:val="26"/>
              </w:rPr>
              <w:t>Наименование организации</w:t>
            </w:r>
          </w:p>
        </w:tc>
        <w:tc>
          <w:tcPr>
            <w:tcW w:w="6237" w:type="dxa"/>
          </w:tcPr>
          <w:p w:rsidR="00A520A7" w:rsidRPr="001B1CA3" w:rsidRDefault="00A520A7" w:rsidP="00E1296B">
            <w:pPr>
              <w:shd w:val="clear" w:color="auto" w:fill="FFFFFF"/>
              <w:ind w:right="102" w:firstLine="102"/>
              <w:jc w:val="both"/>
              <w:rPr>
                <w:sz w:val="26"/>
                <w:szCs w:val="26"/>
              </w:rPr>
            </w:pPr>
            <w:r w:rsidRPr="001B1CA3">
              <w:rPr>
                <w:rFonts w:eastAsia="Times New Roman"/>
                <w:sz w:val="26"/>
                <w:szCs w:val="26"/>
              </w:rPr>
              <w:t>Физкультурно-спортивное учреждение «Кричевский физкультурно-оздоровительный комплекс»</w:t>
            </w:r>
          </w:p>
        </w:tc>
      </w:tr>
      <w:tr w:rsidR="00A520A7" w:rsidRPr="001B1CA3" w:rsidTr="00E1296B">
        <w:tc>
          <w:tcPr>
            <w:tcW w:w="589" w:type="dxa"/>
          </w:tcPr>
          <w:p w:rsidR="00A520A7" w:rsidRPr="001B1CA3" w:rsidRDefault="00A520A7" w:rsidP="00E1296B">
            <w:pPr>
              <w:rPr>
                <w:sz w:val="26"/>
                <w:szCs w:val="26"/>
              </w:rPr>
            </w:pPr>
            <w:r w:rsidRPr="001B1CA3">
              <w:rPr>
                <w:sz w:val="26"/>
                <w:szCs w:val="26"/>
              </w:rPr>
              <w:t>3.</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pacing w:val="-1"/>
                <w:sz w:val="26"/>
                <w:szCs w:val="26"/>
              </w:rPr>
              <w:t xml:space="preserve">Физический и </w:t>
            </w:r>
            <w:r w:rsidRPr="001B1CA3">
              <w:rPr>
                <w:rFonts w:eastAsia="Times New Roman"/>
                <w:bCs/>
                <w:sz w:val="26"/>
                <w:szCs w:val="26"/>
              </w:rPr>
              <w:t xml:space="preserve">юридический адрес </w:t>
            </w:r>
            <w:r w:rsidRPr="001B1CA3">
              <w:rPr>
                <w:rFonts w:eastAsia="Times New Roman"/>
                <w:bCs/>
                <w:spacing w:val="-2"/>
                <w:sz w:val="26"/>
                <w:szCs w:val="26"/>
              </w:rPr>
              <w:t xml:space="preserve">организации, телефон, </w:t>
            </w:r>
            <w:r w:rsidRPr="001B1CA3">
              <w:rPr>
                <w:rFonts w:eastAsia="Times New Roman"/>
                <w:bCs/>
                <w:sz w:val="26"/>
                <w:szCs w:val="26"/>
              </w:rPr>
              <w:t xml:space="preserve">факс, </w:t>
            </w:r>
            <w:r w:rsidRPr="001B1CA3">
              <w:rPr>
                <w:rFonts w:eastAsia="Times New Roman"/>
                <w:bCs/>
                <w:sz w:val="26"/>
                <w:szCs w:val="26"/>
                <w:lang w:val="en-US"/>
              </w:rPr>
              <w:t>e</w:t>
            </w:r>
            <w:r w:rsidRPr="001B1CA3">
              <w:rPr>
                <w:rFonts w:eastAsia="Times New Roman"/>
                <w:bCs/>
                <w:sz w:val="26"/>
                <w:szCs w:val="26"/>
              </w:rPr>
              <w:t>-</w:t>
            </w:r>
            <w:r w:rsidRPr="001B1CA3">
              <w:rPr>
                <w:rFonts w:eastAsia="Times New Roman"/>
                <w:bCs/>
                <w:sz w:val="26"/>
                <w:szCs w:val="26"/>
                <w:lang w:val="en-US"/>
              </w:rPr>
              <w:t>mail</w:t>
            </w:r>
          </w:p>
        </w:tc>
        <w:tc>
          <w:tcPr>
            <w:tcW w:w="6237" w:type="dxa"/>
          </w:tcPr>
          <w:p w:rsidR="00A520A7" w:rsidRPr="001B1CA3" w:rsidRDefault="00A520A7" w:rsidP="00A520A7">
            <w:pPr>
              <w:shd w:val="clear" w:color="auto" w:fill="FFFFFF"/>
              <w:ind w:right="102" w:firstLine="102"/>
              <w:jc w:val="both"/>
              <w:rPr>
                <w:sz w:val="26"/>
                <w:szCs w:val="26"/>
              </w:rPr>
            </w:pPr>
            <w:proofErr w:type="gramStart"/>
            <w:r w:rsidRPr="001B1CA3">
              <w:rPr>
                <w:bCs/>
                <w:sz w:val="26"/>
                <w:szCs w:val="26"/>
              </w:rPr>
              <w:t xml:space="preserve">Республика Беларусь, Могилёвская область,                    г. Кричев, ул. Комсомольская, д. 118, физкультурно-спортивное учреждение «Кричевский физкультурно-оздоровительный комплекс», тел. </w:t>
            </w:r>
            <w:r w:rsidRPr="001B1CA3">
              <w:rPr>
                <w:rFonts w:eastAsia="Times New Roman"/>
                <w:sz w:val="26"/>
                <w:szCs w:val="26"/>
              </w:rPr>
              <w:t>(</w:t>
            </w:r>
            <w:r>
              <w:rPr>
                <w:rFonts w:eastAsia="Times New Roman"/>
                <w:sz w:val="26"/>
                <w:szCs w:val="26"/>
              </w:rPr>
              <w:t>+375</w:t>
            </w:r>
            <w:r w:rsidRPr="001B1CA3">
              <w:rPr>
                <w:rFonts w:eastAsia="Times New Roman"/>
                <w:sz w:val="26"/>
                <w:szCs w:val="26"/>
              </w:rPr>
              <w:t>2241) 63 952, факс (</w:t>
            </w:r>
            <w:r>
              <w:rPr>
                <w:rFonts w:eastAsia="Times New Roman"/>
                <w:sz w:val="26"/>
                <w:szCs w:val="26"/>
              </w:rPr>
              <w:t>+375</w:t>
            </w:r>
            <w:r w:rsidRPr="001B1CA3">
              <w:rPr>
                <w:rFonts w:eastAsia="Times New Roman"/>
                <w:sz w:val="26"/>
                <w:szCs w:val="26"/>
              </w:rPr>
              <w:t>2241) 21 290; bacce14@mail.ru</w:t>
            </w:r>
            <w:proofErr w:type="gramEnd"/>
          </w:p>
        </w:tc>
      </w:tr>
      <w:tr w:rsidR="00A520A7" w:rsidRPr="001B1CA3" w:rsidTr="00E1296B">
        <w:tc>
          <w:tcPr>
            <w:tcW w:w="589" w:type="dxa"/>
          </w:tcPr>
          <w:p w:rsidR="00A520A7" w:rsidRPr="001B1CA3" w:rsidRDefault="00A520A7" w:rsidP="00E1296B">
            <w:pPr>
              <w:rPr>
                <w:sz w:val="26"/>
                <w:szCs w:val="26"/>
              </w:rPr>
            </w:pPr>
            <w:r w:rsidRPr="001B1CA3">
              <w:rPr>
                <w:sz w:val="26"/>
                <w:szCs w:val="26"/>
              </w:rPr>
              <w:t>4.</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pacing w:val="-1"/>
                <w:sz w:val="26"/>
                <w:szCs w:val="26"/>
              </w:rPr>
              <w:t xml:space="preserve">Информация об </w:t>
            </w:r>
            <w:r w:rsidRPr="001B1CA3">
              <w:rPr>
                <w:rFonts w:eastAsia="Times New Roman"/>
                <w:bCs/>
                <w:sz w:val="26"/>
                <w:szCs w:val="26"/>
              </w:rPr>
              <w:t>организации</w:t>
            </w:r>
          </w:p>
        </w:tc>
        <w:tc>
          <w:tcPr>
            <w:tcW w:w="6237" w:type="dxa"/>
          </w:tcPr>
          <w:p w:rsidR="00A520A7" w:rsidRDefault="00A520A7" w:rsidP="00E1296B">
            <w:pPr>
              <w:pStyle w:val="a4"/>
              <w:ind w:left="0"/>
              <w:rPr>
                <w:sz w:val="26"/>
                <w:szCs w:val="26"/>
              </w:rPr>
            </w:pPr>
            <w:r w:rsidRPr="001B1CA3">
              <w:rPr>
                <w:sz w:val="26"/>
                <w:szCs w:val="26"/>
              </w:rPr>
              <w:t>Разработчиком проекта является физкультурно-спортивное учреждение «Кричевский физкультурно-оздоровительный комплекс». Основной целью деятельности является организация и проведение физкультурно-оздоровительной работы с населением. Учреждение создано в 2009 г., на балансе учреждения имеется: спортивный зал (манеж для игровых видов спорта), 2 стадиона, 2 тренажерных зала, 2 чаши бассейна (большая и малая), хоккейная коробка. Партнёрами в данном проекте выступают</w:t>
            </w:r>
            <w:r w:rsidRPr="001B1CA3">
              <w:rPr>
                <w:rFonts w:eastAsia="Calibri"/>
                <w:sz w:val="26"/>
                <w:szCs w:val="26"/>
                <w:lang w:eastAsia="en-US"/>
              </w:rPr>
              <w:t xml:space="preserve"> учреждением «Редакция Кричевской районной газеты «Кричевская жизнь»; частным предприятием «Кричев-ТВ КОМ»; ОО «БРСМ», ОАО «</w:t>
            </w:r>
            <w:proofErr w:type="spellStart"/>
            <w:r w:rsidRPr="001B1CA3">
              <w:rPr>
                <w:rFonts w:eastAsia="Calibri"/>
                <w:sz w:val="26"/>
                <w:szCs w:val="26"/>
                <w:lang w:eastAsia="en-US"/>
              </w:rPr>
              <w:t>Кричевцементношифер</w:t>
            </w:r>
            <w:proofErr w:type="spellEnd"/>
            <w:r w:rsidRPr="001B1CA3">
              <w:rPr>
                <w:rFonts w:eastAsia="Calibri"/>
                <w:sz w:val="26"/>
                <w:szCs w:val="26"/>
                <w:lang w:eastAsia="en-US"/>
              </w:rPr>
              <w:t xml:space="preserve">», </w:t>
            </w:r>
            <w:r w:rsidRPr="001B1CA3">
              <w:rPr>
                <w:rFonts w:eastAsia="Times New Roman"/>
                <w:color w:val="000000"/>
                <w:sz w:val="26"/>
                <w:szCs w:val="26"/>
              </w:rPr>
              <w:t>«</w:t>
            </w:r>
            <w:proofErr w:type="spellStart"/>
            <w:r w:rsidRPr="001B1CA3">
              <w:rPr>
                <w:rFonts w:eastAsia="Times New Roman"/>
                <w:color w:val="000000"/>
                <w:sz w:val="26"/>
                <w:szCs w:val="26"/>
              </w:rPr>
              <w:t>Могилевоблдорстрой</w:t>
            </w:r>
            <w:proofErr w:type="spellEnd"/>
            <w:r w:rsidRPr="001B1CA3">
              <w:rPr>
                <w:rFonts w:eastAsia="Times New Roman"/>
                <w:color w:val="000000"/>
                <w:sz w:val="26"/>
                <w:szCs w:val="26"/>
              </w:rPr>
              <w:t xml:space="preserve">» «Дорожное ремонтно-строительное управление </w:t>
            </w:r>
            <w:r>
              <w:rPr>
                <w:rFonts w:eastAsia="Times New Roman"/>
                <w:color w:val="000000"/>
                <w:sz w:val="26"/>
                <w:szCs w:val="26"/>
              </w:rPr>
              <w:t xml:space="preserve">            </w:t>
            </w:r>
            <w:r w:rsidRPr="001B1CA3">
              <w:rPr>
                <w:rFonts w:eastAsia="Times New Roman"/>
                <w:color w:val="000000"/>
                <w:sz w:val="26"/>
                <w:szCs w:val="26"/>
              </w:rPr>
              <w:t>№ 198»</w:t>
            </w:r>
            <w:r w:rsidRPr="001B1CA3">
              <w:rPr>
                <w:rFonts w:eastAsia="Calibri"/>
                <w:sz w:val="26"/>
                <w:szCs w:val="26"/>
                <w:lang w:eastAsia="en-US"/>
              </w:rPr>
              <w:t>,</w:t>
            </w:r>
            <w:r w:rsidRPr="001B1CA3">
              <w:rPr>
                <w:rFonts w:eastAsia="Times New Roman"/>
                <w:color w:val="000000"/>
                <w:sz w:val="26"/>
                <w:szCs w:val="26"/>
              </w:rPr>
              <w:t xml:space="preserve"> Дорожно-строительным управлением № 20 открытого акционерного общества «Дорожно-строительный трест № 3», Дорожно-эксплуатационным управлением № 77 республиканского унитарного предприятия автомобильных дорог «</w:t>
            </w:r>
            <w:proofErr w:type="spellStart"/>
            <w:r w:rsidRPr="001B1CA3">
              <w:rPr>
                <w:rFonts w:eastAsia="Times New Roman"/>
                <w:color w:val="000000"/>
                <w:sz w:val="26"/>
                <w:szCs w:val="26"/>
              </w:rPr>
              <w:t>Могилевавтодор</w:t>
            </w:r>
            <w:proofErr w:type="spellEnd"/>
            <w:r w:rsidRPr="001B1CA3">
              <w:rPr>
                <w:rFonts w:eastAsia="Times New Roman"/>
                <w:color w:val="000000"/>
                <w:sz w:val="26"/>
                <w:szCs w:val="26"/>
              </w:rPr>
              <w:t>»</w:t>
            </w:r>
            <w:r w:rsidRPr="001B1CA3">
              <w:rPr>
                <w:sz w:val="26"/>
                <w:szCs w:val="26"/>
              </w:rPr>
              <w:t xml:space="preserve">. </w:t>
            </w:r>
          </w:p>
          <w:p w:rsidR="00A520A7" w:rsidRPr="001B1CA3" w:rsidRDefault="00A520A7" w:rsidP="00E1296B">
            <w:pPr>
              <w:pStyle w:val="a4"/>
              <w:ind w:left="0"/>
              <w:rPr>
                <w:rFonts w:eastAsia="Calibri"/>
                <w:sz w:val="26"/>
                <w:szCs w:val="26"/>
                <w:lang w:eastAsia="en-US"/>
              </w:rPr>
            </w:pPr>
            <w:r w:rsidRPr="001B1CA3">
              <w:rPr>
                <w:sz w:val="26"/>
                <w:szCs w:val="26"/>
              </w:rPr>
              <w:t>Опыт в проектной деятельности отсутствует</w:t>
            </w:r>
          </w:p>
        </w:tc>
      </w:tr>
      <w:tr w:rsidR="00A520A7" w:rsidRPr="001B1CA3" w:rsidTr="00E1296B">
        <w:tc>
          <w:tcPr>
            <w:tcW w:w="589" w:type="dxa"/>
          </w:tcPr>
          <w:p w:rsidR="00A520A7" w:rsidRPr="001B1CA3" w:rsidRDefault="00A520A7" w:rsidP="00E1296B">
            <w:pPr>
              <w:rPr>
                <w:sz w:val="26"/>
                <w:szCs w:val="26"/>
              </w:rPr>
            </w:pPr>
            <w:r w:rsidRPr="001B1CA3">
              <w:rPr>
                <w:sz w:val="26"/>
                <w:szCs w:val="26"/>
              </w:rPr>
              <w:t>5.</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z w:val="26"/>
                <w:szCs w:val="26"/>
              </w:rPr>
              <w:t>Руководитель организации</w:t>
            </w:r>
          </w:p>
        </w:tc>
        <w:tc>
          <w:tcPr>
            <w:tcW w:w="6237" w:type="dxa"/>
          </w:tcPr>
          <w:p w:rsidR="00A520A7" w:rsidRPr="001B1CA3" w:rsidRDefault="00A520A7" w:rsidP="00E1296B">
            <w:pPr>
              <w:widowControl/>
              <w:autoSpaceDE/>
              <w:autoSpaceDN/>
              <w:adjustRightInd/>
              <w:ind w:firstLine="102"/>
              <w:rPr>
                <w:rFonts w:eastAsia="Times New Roman"/>
                <w:sz w:val="26"/>
                <w:szCs w:val="26"/>
              </w:rPr>
            </w:pPr>
            <w:r w:rsidRPr="001B1CA3">
              <w:rPr>
                <w:rFonts w:eastAsia="Times New Roman"/>
                <w:sz w:val="26"/>
                <w:szCs w:val="26"/>
              </w:rPr>
              <w:t xml:space="preserve">директор </w:t>
            </w:r>
            <w:proofErr w:type="spellStart"/>
            <w:r w:rsidRPr="001B1CA3">
              <w:rPr>
                <w:rFonts w:eastAsia="Times New Roman"/>
                <w:sz w:val="26"/>
                <w:szCs w:val="26"/>
              </w:rPr>
              <w:t>Стельмахова</w:t>
            </w:r>
            <w:proofErr w:type="spellEnd"/>
            <w:r w:rsidRPr="001B1CA3">
              <w:rPr>
                <w:rFonts w:eastAsia="Times New Roman"/>
                <w:sz w:val="26"/>
                <w:szCs w:val="26"/>
              </w:rPr>
              <w:t xml:space="preserve"> Ирина Владимировна, </w:t>
            </w:r>
          </w:p>
          <w:p w:rsidR="00A520A7" w:rsidRPr="001B1CA3" w:rsidRDefault="00A520A7" w:rsidP="00E1296B">
            <w:pPr>
              <w:shd w:val="clear" w:color="auto" w:fill="FFFFFF"/>
              <w:ind w:right="102" w:firstLine="102"/>
              <w:jc w:val="both"/>
              <w:rPr>
                <w:sz w:val="26"/>
                <w:szCs w:val="26"/>
              </w:rPr>
            </w:pPr>
            <w:r w:rsidRPr="001B1CA3">
              <w:rPr>
                <w:rFonts w:eastAsia="Times New Roman"/>
                <w:sz w:val="26"/>
                <w:szCs w:val="26"/>
              </w:rPr>
              <w:t xml:space="preserve">тел. </w:t>
            </w:r>
            <w:r>
              <w:rPr>
                <w:rFonts w:eastAsia="Times New Roman"/>
                <w:sz w:val="26"/>
                <w:szCs w:val="26"/>
              </w:rPr>
              <w:t xml:space="preserve">+375 </w:t>
            </w:r>
            <w:r w:rsidRPr="001B1CA3">
              <w:rPr>
                <w:rFonts w:eastAsia="Times New Roman"/>
                <w:sz w:val="26"/>
                <w:szCs w:val="26"/>
              </w:rPr>
              <w:t>(033) 6427156</w:t>
            </w:r>
          </w:p>
        </w:tc>
      </w:tr>
      <w:tr w:rsidR="00A520A7" w:rsidRPr="001B1CA3" w:rsidTr="00E1296B">
        <w:tc>
          <w:tcPr>
            <w:tcW w:w="589" w:type="dxa"/>
          </w:tcPr>
          <w:p w:rsidR="00A520A7" w:rsidRPr="001B1CA3" w:rsidRDefault="00A520A7" w:rsidP="00E1296B">
            <w:pPr>
              <w:rPr>
                <w:sz w:val="26"/>
                <w:szCs w:val="26"/>
              </w:rPr>
            </w:pPr>
            <w:r w:rsidRPr="001B1CA3">
              <w:rPr>
                <w:sz w:val="26"/>
                <w:szCs w:val="26"/>
              </w:rPr>
              <w:t>6.</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pacing w:val="-3"/>
                <w:sz w:val="26"/>
                <w:szCs w:val="26"/>
              </w:rPr>
              <w:t>Менеджер проекта</w:t>
            </w:r>
          </w:p>
        </w:tc>
        <w:tc>
          <w:tcPr>
            <w:tcW w:w="6237" w:type="dxa"/>
          </w:tcPr>
          <w:p w:rsidR="00A520A7" w:rsidRPr="001B1CA3" w:rsidRDefault="00A520A7" w:rsidP="00E1296B">
            <w:pPr>
              <w:widowControl/>
              <w:autoSpaceDE/>
              <w:autoSpaceDN/>
              <w:adjustRightInd/>
              <w:ind w:firstLine="102"/>
              <w:rPr>
                <w:rFonts w:eastAsia="Times New Roman"/>
                <w:sz w:val="26"/>
                <w:szCs w:val="26"/>
              </w:rPr>
            </w:pPr>
            <w:proofErr w:type="spellStart"/>
            <w:r w:rsidRPr="001B1CA3">
              <w:rPr>
                <w:rFonts w:eastAsia="Times New Roman"/>
                <w:sz w:val="26"/>
                <w:szCs w:val="26"/>
              </w:rPr>
              <w:t>Стельмахова</w:t>
            </w:r>
            <w:proofErr w:type="spellEnd"/>
            <w:r w:rsidRPr="001B1CA3">
              <w:rPr>
                <w:rFonts w:eastAsia="Times New Roman"/>
                <w:sz w:val="26"/>
                <w:szCs w:val="26"/>
              </w:rPr>
              <w:t xml:space="preserve"> Ирина Владимировна, </w:t>
            </w:r>
          </w:p>
          <w:p w:rsidR="00A520A7" w:rsidRPr="001B1CA3" w:rsidRDefault="00A520A7" w:rsidP="00E1296B">
            <w:pPr>
              <w:shd w:val="clear" w:color="auto" w:fill="FFFFFF"/>
              <w:ind w:right="102" w:firstLine="102"/>
              <w:jc w:val="both"/>
              <w:rPr>
                <w:sz w:val="26"/>
                <w:szCs w:val="26"/>
              </w:rPr>
            </w:pPr>
            <w:r w:rsidRPr="001B1CA3">
              <w:rPr>
                <w:rFonts w:eastAsia="Times New Roman"/>
                <w:sz w:val="26"/>
                <w:szCs w:val="26"/>
              </w:rPr>
              <w:t xml:space="preserve">тел. </w:t>
            </w:r>
            <w:r>
              <w:rPr>
                <w:rFonts w:eastAsia="Times New Roman"/>
                <w:sz w:val="26"/>
                <w:szCs w:val="26"/>
              </w:rPr>
              <w:t xml:space="preserve">+375 </w:t>
            </w:r>
            <w:r w:rsidRPr="001B1CA3">
              <w:rPr>
                <w:rFonts w:eastAsia="Times New Roman"/>
                <w:sz w:val="26"/>
                <w:szCs w:val="26"/>
              </w:rPr>
              <w:t>(033) 6427156</w:t>
            </w:r>
          </w:p>
        </w:tc>
      </w:tr>
      <w:tr w:rsidR="00A520A7" w:rsidRPr="001B1CA3" w:rsidTr="00E1296B">
        <w:tc>
          <w:tcPr>
            <w:tcW w:w="589" w:type="dxa"/>
          </w:tcPr>
          <w:p w:rsidR="00A520A7" w:rsidRPr="001B1CA3" w:rsidRDefault="00A520A7" w:rsidP="00E1296B">
            <w:pPr>
              <w:rPr>
                <w:sz w:val="26"/>
                <w:szCs w:val="26"/>
              </w:rPr>
            </w:pPr>
            <w:r w:rsidRPr="001B1CA3">
              <w:rPr>
                <w:sz w:val="26"/>
                <w:szCs w:val="26"/>
              </w:rPr>
              <w:t>7.</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pacing w:val="-2"/>
                <w:sz w:val="26"/>
                <w:szCs w:val="26"/>
              </w:rPr>
              <w:t xml:space="preserve">Прежняя помощь, </w:t>
            </w:r>
            <w:r w:rsidRPr="001B1CA3">
              <w:rPr>
                <w:rFonts w:eastAsia="Times New Roman"/>
                <w:bCs/>
                <w:spacing w:val="-1"/>
                <w:sz w:val="26"/>
                <w:szCs w:val="26"/>
              </w:rPr>
              <w:t xml:space="preserve">полученная от других </w:t>
            </w:r>
            <w:r w:rsidRPr="001B1CA3">
              <w:rPr>
                <w:rFonts w:eastAsia="Times New Roman"/>
                <w:bCs/>
                <w:sz w:val="26"/>
                <w:szCs w:val="26"/>
              </w:rPr>
              <w:t>иностранных источников</w:t>
            </w:r>
          </w:p>
        </w:tc>
        <w:tc>
          <w:tcPr>
            <w:tcW w:w="6237" w:type="dxa"/>
          </w:tcPr>
          <w:p w:rsidR="00A520A7" w:rsidRPr="001B1CA3" w:rsidRDefault="00A520A7" w:rsidP="00E1296B">
            <w:pPr>
              <w:shd w:val="clear" w:color="auto" w:fill="FFFFFF"/>
              <w:ind w:right="102" w:firstLine="102"/>
              <w:jc w:val="both"/>
              <w:rPr>
                <w:rFonts w:eastAsia="Times New Roman"/>
                <w:sz w:val="26"/>
                <w:szCs w:val="26"/>
              </w:rPr>
            </w:pPr>
            <w:r w:rsidRPr="001B1CA3">
              <w:rPr>
                <w:sz w:val="26"/>
                <w:szCs w:val="26"/>
              </w:rPr>
              <w:t>Опыт в проектной деятельности отсутствует</w:t>
            </w:r>
          </w:p>
        </w:tc>
      </w:tr>
      <w:tr w:rsidR="00A520A7" w:rsidRPr="001B1CA3" w:rsidTr="00E1296B">
        <w:tc>
          <w:tcPr>
            <w:tcW w:w="589" w:type="dxa"/>
          </w:tcPr>
          <w:p w:rsidR="00A520A7" w:rsidRPr="001B1CA3" w:rsidRDefault="00A520A7" w:rsidP="00E1296B">
            <w:pPr>
              <w:rPr>
                <w:sz w:val="26"/>
                <w:szCs w:val="26"/>
              </w:rPr>
            </w:pPr>
            <w:r w:rsidRPr="001B1CA3">
              <w:rPr>
                <w:sz w:val="26"/>
                <w:szCs w:val="26"/>
              </w:rPr>
              <w:t>8.</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z w:val="26"/>
                <w:szCs w:val="26"/>
              </w:rPr>
              <w:t>Требуемая сумма</w:t>
            </w:r>
          </w:p>
        </w:tc>
        <w:tc>
          <w:tcPr>
            <w:tcW w:w="6237" w:type="dxa"/>
          </w:tcPr>
          <w:p w:rsidR="00A520A7" w:rsidRPr="001B1CA3" w:rsidRDefault="00A520A7" w:rsidP="00E1296B">
            <w:pPr>
              <w:shd w:val="clear" w:color="auto" w:fill="FFFFFF"/>
              <w:ind w:right="102" w:firstLine="102"/>
              <w:jc w:val="both"/>
              <w:rPr>
                <w:sz w:val="26"/>
                <w:szCs w:val="26"/>
              </w:rPr>
            </w:pPr>
            <w:r w:rsidRPr="001B1CA3">
              <w:rPr>
                <w:rFonts w:eastAsia="Times New Roman"/>
                <w:sz w:val="26"/>
                <w:szCs w:val="26"/>
              </w:rPr>
              <w:t>50000 долларов США</w:t>
            </w:r>
          </w:p>
        </w:tc>
      </w:tr>
      <w:tr w:rsidR="00A520A7" w:rsidRPr="001B1CA3" w:rsidTr="00E1296B">
        <w:tc>
          <w:tcPr>
            <w:tcW w:w="589" w:type="dxa"/>
          </w:tcPr>
          <w:p w:rsidR="00A520A7" w:rsidRPr="001B1CA3" w:rsidRDefault="00A520A7" w:rsidP="00E1296B">
            <w:pPr>
              <w:rPr>
                <w:sz w:val="26"/>
                <w:szCs w:val="26"/>
              </w:rPr>
            </w:pPr>
            <w:r w:rsidRPr="001B1CA3">
              <w:rPr>
                <w:sz w:val="26"/>
                <w:szCs w:val="26"/>
              </w:rPr>
              <w:t>9.</w:t>
            </w:r>
          </w:p>
        </w:tc>
        <w:tc>
          <w:tcPr>
            <w:tcW w:w="2693" w:type="dxa"/>
          </w:tcPr>
          <w:p w:rsidR="00A520A7" w:rsidRPr="001B1CA3" w:rsidRDefault="00A520A7" w:rsidP="00E1296B">
            <w:pPr>
              <w:shd w:val="clear" w:color="auto" w:fill="FFFFFF"/>
              <w:ind w:left="14"/>
              <w:rPr>
                <w:sz w:val="26"/>
                <w:szCs w:val="26"/>
              </w:rPr>
            </w:pPr>
            <w:proofErr w:type="spellStart"/>
            <w:r w:rsidRPr="001B1CA3">
              <w:rPr>
                <w:rFonts w:eastAsia="Times New Roman"/>
                <w:bCs/>
                <w:spacing w:val="-3"/>
                <w:sz w:val="26"/>
                <w:szCs w:val="26"/>
              </w:rPr>
              <w:t>Софинансирование</w:t>
            </w:r>
            <w:proofErr w:type="spellEnd"/>
          </w:p>
        </w:tc>
        <w:tc>
          <w:tcPr>
            <w:tcW w:w="6237" w:type="dxa"/>
          </w:tcPr>
          <w:p w:rsidR="00A520A7" w:rsidRPr="001B1CA3" w:rsidRDefault="00A520A7" w:rsidP="00E1296B">
            <w:pPr>
              <w:shd w:val="clear" w:color="auto" w:fill="FFFFFF"/>
              <w:ind w:right="102" w:firstLine="102"/>
              <w:jc w:val="both"/>
              <w:rPr>
                <w:sz w:val="26"/>
                <w:szCs w:val="26"/>
              </w:rPr>
            </w:pPr>
            <w:r w:rsidRPr="001B1CA3">
              <w:rPr>
                <w:rFonts w:eastAsia="Times New Roman"/>
                <w:sz w:val="26"/>
                <w:szCs w:val="26"/>
              </w:rPr>
              <w:t>-</w:t>
            </w:r>
          </w:p>
        </w:tc>
      </w:tr>
      <w:tr w:rsidR="00A520A7" w:rsidRPr="001B1CA3" w:rsidTr="00E1296B">
        <w:tc>
          <w:tcPr>
            <w:tcW w:w="589" w:type="dxa"/>
          </w:tcPr>
          <w:p w:rsidR="00A520A7" w:rsidRPr="001B1CA3" w:rsidRDefault="00A520A7" w:rsidP="00E1296B">
            <w:pPr>
              <w:rPr>
                <w:sz w:val="26"/>
                <w:szCs w:val="26"/>
              </w:rPr>
            </w:pPr>
            <w:r w:rsidRPr="001B1CA3">
              <w:rPr>
                <w:sz w:val="26"/>
                <w:szCs w:val="26"/>
              </w:rPr>
              <w:t>10.</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z w:val="26"/>
                <w:szCs w:val="26"/>
              </w:rPr>
              <w:t>Срок проекта</w:t>
            </w:r>
          </w:p>
        </w:tc>
        <w:tc>
          <w:tcPr>
            <w:tcW w:w="6237" w:type="dxa"/>
          </w:tcPr>
          <w:p w:rsidR="00A520A7" w:rsidRPr="001B1CA3" w:rsidRDefault="00A520A7" w:rsidP="00E1296B">
            <w:pPr>
              <w:shd w:val="clear" w:color="auto" w:fill="FFFFFF"/>
              <w:ind w:right="102" w:firstLine="102"/>
              <w:jc w:val="both"/>
              <w:rPr>
                <w:sz w:val="26"/>
                <w:szCs w:val="26"/>
              </w:rPr>
            </w:pPr>
            <w:r w:rsidRPr="001B1CA3">
              <w:rPr>
                <w:rFonts w:eastAsia="Times New Roman"/>
                <w:sz w:val="26"/>
                <w:szCs w:val="26"/>
              </w:rPr>
              <w:t>2020 и далее постоянно</w:t>
            </w:r>
          </w:p>
        </w:tc>
      </w:tr>
      <w:tr w:rsidR="00A520A7" w:rsidRPr="001B1CA3" w:rsidTr="00E1296B">
        <w:tc>
          <w:tcPr>
            <w:tcW w:w="589" w:type="dxa"/>
          </w:tcPr>
          <w:p w:rsidR="00A520A7" w:rsidRPr="001B1CA3" w:rsidRDefault="00A520A7" w:rsidP="00E1296B">
            <w:pPr>
              <w:rPr>
                <w:sz w:val="26"/>
                <w:szCs w:val="26"/>
              </w:rPr>
            </w:pPr>
            <w:r w:rsidRPr="001B1CA3">
              <w:rPr>
                <w:sz w:val="26"/>
                <w:szCs w:val="26"/>
              </w:rPr>
              <w:t>11.</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z w:val="26"/>
                <w:szCs w:val="26"/>
              </w:rPr>
              <w:t>Цель проекта</w:t>
            </w:r>
          </w:p>
        </w:tc>
        <w:tc>
          <w:tcPr>
            <w:tcW w:w="6237" w:type="dxa"/>
          </w:tcPr>
          <w:p w:rsidR="00A520A7" w:rsidRPr="001B1CA3" w:rsidRDefault="00A520A7" w:rsidP="00E1296B">
            <w:pPr>
              <w:widowControl/>
              <w:autoSpaceDE/>
              <w:autoSpaceDN/>
              <w:adjustRightInd/>
              <w:contextualSpacing/>
              <w:rPr>
                <w:rFonts w:eastAsia="Calibri"/>
                <w:sz w:val="26"/>
                <w:szCs w:val="26"/>
                <w:lang w:val="be-BY" w:eastAsia="en-US"/>
              </w:rPr>
            </w:pPr>
            <w:r w:rsidRPr="001B1CA3">
              <w:rPr>
                <w:rFonts w:eastAsia="Calibri"/>
                <w:sz w:val="26"/>
                <w:szCs w:val="26"/>
                <w:lang w:val="be-BY" w:eastAsia="en-US"/>
              </w:rPr>
              <w:t>Обустроить каток для массового катания и занятий хоккем;</w:t>
            </w:r>
          </w:p>
          <w:p w:rsidR="00A520A7" w:rsidRPr="001B1CA3" w:rsidRDefault="00A520A7" w:rsidP="00E1296B">
            <w:pPr>
              <w:widowControl/>
              <w:autoSpaceDE/>
              <w:autoSpaceDN/>
              <w:adjustRightInd/>
              <w:contextualSpacing/>
              <w:rPr>
                <w:rFonts w:eastAsia="Calibri"/>
                <w:sz w:val="26"/>
                <w:szCs w:val="26"/>
                <w:lang w:val="be-BY" w:eastAsia="en-US"/>
              </w:rPr>
            </w:pPr>
            <w:r w:rsidRPr="001B1CA3">
              <w:rPr>
                <w:rFonts w:eastAsia="Calibri"/>
                <w:sz w:val="26"/>
                <w:szCs w:val="26"/>
                <w:lang w:val="be-BY" w:eastAsia="en-US"/>
              </w:rPr>
              <w:t>популяризация зимних видов спорта в районе;</w:t>
            </w:r>
          </w:p>
          <w:p w:rsidR="00A520A7" w:rsidRPr="001B1CA3" w:rsidRDefault="00A520A7" w:rsidP="00E1296B">
            <w:pPr>
              <w:widowControl/>
              <w:autoSpaceDE/>
              <w:autoSpaceDN/>
              <w:adjustRightInd/>
              <w:contextualSpacing/>
              <w:rPr>
                <w:rFonts w:eastAsia="Calibri"/>
                <w:sz w:val="26"/>
                <w:szCs w:val="26"/>
                <w:lang w:val="be-BY" w:eastAsia="en-US"/>
              </w:rPr>
            </w:pPr>
            <w:r w:rsidRPr="001B1CA3">
              <w:rPr>
                <w:rFonts w:eastAsia="Calibri"/>
                <w:sz w:val="26"/>
                <w:szCs w:val="26"/>
                <w:lang w:val="be-BY" w:eastAsia="en-US"/>
              </w:rPr>
              <w:lastRenderedPageBreak/>
              <w:t>повышение уровня спортивного мастерства в хоккее;</w:t>
            </w:r>
          </w:p>
          <w:p w:rsidR="00A520A7" w:rsidRPr="001B1CA3" w:rsidRDefault="00A520A7" w:rsidP="00E1296B">
            <w:pPr>
              <w:shd w:val="clear" w:color="auto" w:fill="FFFFFF"/>
              <w:ind w:right="102"/>
              <w:jc w:val="both"/>
              <w:rPr>
                <w:sz w:val="26"/>
                <w:szCs w:val="26"/>
              </w:rPr>
            </w:pPr>
            <w:r w:rsidRPr="001B1CA3">
              <w:rPr>
                <w:rFonts w:eastAsia="Calibri"/>
                <w:sz w:val="26"/>
                <w:szCs w:val="26"/>
                <w:lang w:val="be-BY" w:eastAsia="en-US"/>
              </w:rPr>
              <w:t>пропоганда здорового оброза жизни</w:t>
            </w:r>
          </w:p>
        </w:tc>
      </w:tr>
      <w:tr w:rsidR="00A520A7" w:rsidRPr="001B1CA3" w:rsidTr="00E1296B">
        <w:tc>
          <w:tcPr>
            <w:tcW w:w="589" w:type="dxa"/>
          </w:tcPr>
          <w:p w:rsidR="00A520A7" w:rsidRPr="001B1CA3" w:rsidRDefault="00A520A7" w:rsidP="00E1296B">
            <w:pPr>
              <w:rPr>
                <w:sz w:val="26"/>
                <w:szCs w:val="26"/>
              </w:rPr>
            </w:pPr>
            <w:r w:rsidRPr="001B1CA3">
              <w:rPr>
                <w:sz w:val="26"/>
                <w:szCs w:val="26"/>
              </w:rPr>
              <w:lastRenderedPageBreak/>
              <w:t>12.</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z w:val="26"/>
                <w:szCs w:val="26"/>
              </w:rPr>
              <w:t>Задачи проекта</w:t>
            </w:r>
          </w:p>
        </w:tc>
        <w:tc>
          <w:tcPr>
            <w:tcW w:w="6237" w:type="dxa"/>
          </w:tcPr>
          <w:p w:rsidR="00A520A7" w:rsidRPr="001B1CA3" w:rsidRDefault="00A520A7" w:rsidP="00E1296B">
            <w:pPr>
              <w:widowControl/>
              <w:autoSpaceDE/>
              <w:autoSpaceDN/>
              <w:adjustRightInd/>
              <w:contextualSpacing/>
              <w:rPr>
                <w:rFonts w:eastAsia="Calibri"/>
                <w:sz w:val="26"/>
                <w:szCs w:val="26"/>
                <w:lang w:val="be-BY" w:eastAsia="en-US"/>
              </w:rPr>
            </w:pPr>
            <w:r w:rsidRPr="001B1CA3">
              <w:rPr>
                <w:rFonts w:eastAsia="Calibri"/>
                <w:sz w:val="26"/>
                <w:szCs w:val="26"/>
                <w:lang w:val="be-BY" w:eastAsia="en-US"/>
              </w:rPr>
              <w:t>обустройство катка (хоккейной коробки);</w:t>
            </w:r>
          </w:p>
          <w:p w:rsidR="00A520A7" w:rsidRPr="001B1CA3" w:rsidRDefault="00A520A7" w:rsidP="00E1296B">
            <w:pPr>
              <w:widowControl/>
              <w:autoSpaceDE/>
              <w:autoSpaceDN/>
              <w:adjustRightInd/>
              <w:contextualSpacing/>
              <w:rPr>
                <w:rFonts w:eastAsia="Calibri"/>
                <w:sz w:val="26"/>
                <w:szCs w:val="26"/>
                <w:lang w:val="be-BY" w:eastAsia="en-US"/>
              </w:rPr>
            </w:pPr>
            <w:r w:rsidRPr="001B1CA3">
              <w:rPr>
                <w:rFonts w:eastAsia="Calibri"/>
                <w:sz w:val="26"/>
                <w:szCs w:val="26"/>
                <w:lang w:val="be-BY" w:eastAsia="en-US"/>
              </w:rPr>
              <w:t>организация досуга детей школьного возраста, населения города;</w:t>
            </w:r>
          </w:p>
          <w:p w:rsidR="00A520A7" w:rsidRPr="001B1CA3" w:rsidRDefault="00A520A7" w:rsidP="00E1296B">
            <w:pPr>
              <w:shd w:val="clear" w:color="auto" w:fill="FFFFFF"/>
              <w:ind w:right="102"/>
              <w:jc w:val="both"/>
              <w:rPr>
                <w:sz w:val="26"/>
                <w:szCs w:val="26"/>
              </w:rPr>
            </w:pPr>
            <w:r w:rsidRPr="001B1CA3">
              <w:rPr>
                <w:rFonts w:eastAsia="Calibri"/>
                <w:sz w:val="26"/>
                <w:szCs w:val="26"/>
                <w:lang w:val="be-BY" w:eastAsia="en-US"/>
              </w:rPr>
              <w:t>проведение спортивных и спортивно-массовых мероприятий</w:t>
            </w:r>
          </w:p>
        </w:tc>
      </w:tr>
      <w:tr w:rsidR="00A520A7" w:rsidRPr="001B1CA3" w:rsidTr="00E1296B">
        <w:tc>
          <w:tcPr>
            <w:tcW w:w="589" w:type="dxa"/>
          </w:tcPr>
          <w:p w:rsidR="00A520A7" w:rsidRPr="001B1CA3" w:rsidRDefault="00A520A7" w:rsidP="00E1296B">
            <w:pPr>
              <w:rPr>
                <w:sz w:val="26"/>
                <w:szCs w:val="26"/>
              </w:rPr>
            </w:pPr>
            <w:r w:rsidRPr="001B1CA3">
              <w:rPr>
                <w:sz w:val="26"/>
                <w:szCs w:val="26"/>
              </w:rPr>
              <w:t>13.</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pacing w:val="-1"/>
                <w:sz w:val="26"/>
                <w:szCs w:val="26"/>
              </w:rPr>
              <w:t xml:space="preserve">Детальное описание </w:t>
            </w:r>
            <w:r w:rsidRPr="001B1CA3">
              <w:rPr>
                <w:rFonts w:eastAsia="Times New Roman"/>
                <w:bCs/>
                <w:sz w:val="26"/>
                <w:szCs w:val="26"/>
              </w:rPr>
              <w:t xml:space="preserve">деятельности в рамках </w:t>
            </w:r>
            <w:r w:rsidRPr="001B1CA3">
              <w:rPr>
                <w:rFonts w:eastAsia="Times New Roman"/>
                <w:bCs/>
                <w:spacing w:val="-2"/>
                <w:sz w:val="26"/>
                <w:szCs w:val="26"/>
              </w:rPr>
              <w:t xml:space="preserve">проекта в соответствии </w:t>
            </w:r>
            <w:r w:rsidRPr="001B1CA3">
              <w:rPr>
                <w:rFonts w:eastAsia="Times New Roman"/>
                <w:bCs/>
                <w:spacing w:val="-4"/>
                <w:sz w:val="26"/>
                <w:szCs w:val="26"/>
              </w:rPr>
              <w:t xml:space="preserve">с поставленными </w:t>
            </w:r>
            <w:r w:rsidRPr="001B1CA3">
              <w:rPr>
                <w:rFonts w:eastAsia="Times New Roman"/>
                <w:bCs/>
                <w:sz w:val="26"/>
                <w:szCs w:val="26"/>
              </w:rPr>
              <w:t>задачами</w:t>
            </w:r>
          </w:p>
        </w:tc>
        <w:tc>
          <w:tcPr>
            <w:tcW w:w="6237" w:type="dxa"/>
          </w:tcPr>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Обустройство катка:</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объявление тендера по выбору заказчика выполнения строительно-подрядных работ;</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разработка проектно-сметной документации;</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демонтаж ограждения хоккейной коробки, демонтаж трибун, подготовка площадки;</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обустройство ограждения хоккейной коробки;</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обустройство зрительских трибун;</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объявление тендера на закупку коньков, хоккейной формы;</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закупка инвентаря и оборудования (коньков, хоккейной формы).</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Функционирование катка, проведение спортивных и спортивно-массовых мероприятий:</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проведение спортивного праздника «Ледовое побоище»;</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предоставление услуг проката по использованию катка, зимнего спортивного инвентаря;</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проведение совместных акций на тему здоровья с ОО «БРСМ»;</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проведение совместных акций на тему ЗОЖ с РО РОО «Белая Русь».</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Информационное сопровождение проекта</w:t>
            </w:r>
          </w:p>
          <w:p w:rsidR="00A520A7" w:rsidRPr="001B1CA3" w:rsidRDefault="00A520A7" w:rsidP="00E1296B">
            <w:pPr>
              <w:shd w:val="clear" w:color="auto" w:fill="FFFFFF"/>
              <w:ind w:right="102" w:firstLine="102"/>
              <w:jc w:val="both"/>
              <w:rPr>
                <w:rFonts w:eastAsia="Times New Roman"/>
                <w:bCs/>
                <w:sz w:val="26"/>
                <w:szCs w:val="26"/>
              </w:rPr>
            </w:pPr>
            <w:r w:rsidRPr="001B1CA3">
              <w:rPr>
                <w:rFonts w:eastAsia="Times New Roman"/>
                <w:bCs/>
                <w:sz w:val="26"/>
                <w:szCs w:val="26"/>
              </w:rPr>
              <w:t>информационное сопровождение этапов реализации проекта;</w:t>
            </w:r>
          </w:p>
          <w:p w:rsidR="00A520A7" w:rsidRPr="001B1CA3" w:rsidRDefault="00A520A7" w:rsidP="00E1296B">
            <w:pPr>
              <w:shd w:val="clear" w:color="auto" w:fill="FFFFFF"/>
              <w:ind w:right="102" w:firstLine="102"/>
              <w:jc w:val="both"/>
              <w:rPr>
                <w:rFonts w:eastAsia="Times New Roman"/>
                <w:bCs/>
                <w:sz w:val="26"/>
                <w:szCs w:val="26"/>
              </w:rPr>
            </w:pPr>
            <w:proofErr w:type="spellStart"/>
            <w:r w:rsidRPr="001B1CA3">
              <w:rPr>
                <w:rFonts w:eastAsia="Times New Roman"/>
                <w:bCs/>
                <w:sz w:val="26"/>
                <w:szCs w:val="26"/>
              </w:rPr>
              <w:t>видеосопровождение</w:t>
            </w:r>
            <w:proofErr w:type="spellEnd"/>
            <w:r w:rsidRPr="001B1CA3">
              <w:rPr>
                <w:rFonts w:eastAsia="Times New Roman"/>
                <w:bCs/>
                <w:sz w:val="26"/>
                <w:szCs w:val="26"/>
              </w:rPr>
              <w:t xml:space="preserve"> этапов реализации проекта.</w:t>
            </w:r>
          </w:p>
          <w:p w:rsidR="00A520A7" w:rsidRPr="001B1CA3" w:rsidRDefault="00A520A7" w:rsidP="00E1296B">
            <w:pPr>
              <w:shd w:val="clear" w:color="auto" w:fill="FFFFFF"/>
              <w:ind w:right="102" w:firstLine="102"/>
              <w:jc w:val="both"/>
              <w:rPr>
                <w:rFonts w:eastAsia="Times New Roman"/>
                <w:sz w:val="26"/>
                <w:szCs w:val="26"/>
              </w:rPr>
            </w:pPr>
            <w:r w:rsidRPr="001B1CA3">
              <w:rPr>
                <w:rFonts w:eastAsia="Times New Roman"/>
                <w:bCs/>
                <w:sz w:val="26"/>
                <w:szCs w:val="26"/>
              </w:rPr>
              <w:t>Целевая группа:</w:t>
            </w:r>
            <w:r w:rsidRPr="001B1CA3">
              <w:rPr>
                <w:rFonts w:eastAsia="Times New Roman"/>
                <w:sz w:val="26"/>
                <w:szCs w:val="26"/>
              </w:rPr>
              <w:t xml:space="preserve"> </w:t>
            </w:r>
            <w:r w:rsidRPr="001B1CA3">
              <w:rPr>
                <w:sz w:val="26"/>
                <w:szCs w:val="26"/>
              </w:rPr>
              <w:t>так как каток (хоккейная коробка) является многопрофильной, это позволяет нам задействовать все возрастные группы населения в той или иной степени, основная группа - учащаяся молодежь, школьники и работающее население до 50 лет.</w:t>
            </w:r>
          </w:p>
        </w:tc>
      </w:tr>
      <w:tr w:rsidR="00A520A7" w:rsidRPr="001B1CA3" w:rsidTr="00E1296B">
        <w:tc>
          <w:tcPr>
            <w:tcW w:w="589" w:type="dxa"/>
          </w:tcPr>
          <w:p w:rsidR="00A520A7" w:rsidRPr="001B1CA3" w:rsidRDefault="00A520A7" w:rsidP="00E1296B">
            <w:pPr>
              <w:rPr>
                <w:sz w:val="26"/>
                <w:szCs w:val="26"/>
              </w:rPr>
            </w:pPr>
            <w:r w:rsidRPr="001B1CA3">
              <w:rPr>
                <w:sz w:val="26"/>
                <w:szCs w:val="26"/>
              </w:rPr>
              <w:t>14.</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pacing w:val="-3"/>
                <w:sz w:val="26"/>
                <w:szCs w:val="26"/>
              </w:rPr>
              <w:t>Обоснование проекта</w:t>
            </w:r>
          </w:p>
        </w:tc>
        <w:tc>
          <w:tcPr>
            <w:tcW w:w="6237" w:type="dxa"/>
          </w:tcPr>
          <w:p w:rsidR="00A520A7" w:rsidRPr="001B1CA3" w:rsidRDefault="00A520A7" w:rsidP="00E1296B">
            <w:pPr>
              <w:widowControl/>
              <w:autoSpaceDE/>
              <w:autoSpaceDN/>
              <w:adjustRightInd/>
              <w:ind w:right="102" w:firstLine="102"/>
              <w:contextualSpacing/>
              <w:jc w:val="both"/>
              <w:rPr>
                <w:rFonts w:eastAsia="Times New Roman"/>
                <w:sz w:val="26"/>
                <w:szCs w:val="26"/>
                <w:lang w:eastAsia="en-US" w:bidi="ru-RU"/>
              </w:rPr>
            </w:pPr>
            <w:r w:rsidRPr="001B1CA3">
              <w:rPr>
                <w:sz w:val="26"/>
                <w:szCs w:val="26"/>
              </w:rPr>
              <w:t xml:space="preserve">В городе Кричеве проживает более 26 тысяч человек, в том числе 3,6 тысяч детей школьного возраста. В городе отсутствует оборудованный каток (хоккейная коробка), население не имеет возможности кататься на коньках, проводить соревнования по хоккею, повышать уровень мастерства в хоккее. Оборудование катка (хоккейной коробки) позволит организовать проведение районных соревнований по хоккею, </w:t>
            </w:r>
            <w:r w:rsidRPr="001B1CA3">
              <w:rPr>
                <w:sz w:val="26"/>
                <w:szCs w:val="26"/>
              </w:rPr>
              <w:lastRenderedPageBreak/>
              <w:t xml:space="preserve">предоставлять каток для массового катания. В свою очередь оборудованная зона позволит вовлечь населения города Кричева в занятия зимними спорта, создать положительное отношение к спорту и негативное отношение к вредным привычкам, создать благоприятные условия для проведения физкультурно-оздоровительной работы и досуговой работы с детьми, подростками и взрослым населением. Каток (хоккейная коробка) позволит людям различных возрастных групп открыть для себя зимний вид спорта – катание на коньках, разнообразить свой досуг и на своем примере показать положительные стороны здорового образа жизни, повысить уровень спортивного мастерства учащихся и молодежи города. В летний период данную площадку можно использовать как основание для монтажа </w:t>
            </w:r>
            <w:proofErr w:type="spellStart"/>
            <w:r>
              <w:rPr>
                <w:sz w:val="26"/>
                <w:szCs w:val="26"/>
              </w:rPr>
              <w:t>скейт</w:t>
            </w:r>
            <w:proofErr w:type="spellEnd"/>
            <w:r>
              <w:rPr>
                <w:sz w:val="26"/>
                <w:szCs w:val="26"/>
              </w:rPr>
              <w:t>-парка</w:t>
            </w:r>
            <w:r w:rsidRPr="001B1CA3">
              <w:rPr>
                <w:sz w:val="26"/>
                <w:szCs w:val="26"/>
              </w:rPr>
              <w:t>.</w:t>
            </w:r>
          </w:p>
        </w:tc>
      </w:tr>
      <w:tr w:rsidR="00A520A7" w:rsidRPr="001B1CA3" w:rsidTr="00E1296B">
        <w:tc>
          <w:tcPr>
            <w:tcW w:w="589" w:type="dxa"/>
          </w:tcPr>
          <w:p w:rsidR="00A520A7" w:rsidRPr="001B1CA3" w:rsidRDefault="00A520A7" w:rsidP="00E1296B">
            <w:pPr>
              <w:shd w:val="clear" w:color="auto" w:fill="FFFFFF"/>
              <w:ind w:left="14"/>
              <w:rPr>
                <w:sz w:val="26"/>
                <w:szCs w:val="26"/>
              </w:rPr>
            </w:pPr>
            <w:r w:rsidRPr="001B1CA3">
              <w:rPr>
                <w:bCs/>
                <w:sz w:val="26"/>
                <w:szCs w:val="26"/>
              </w:rPr>
              <w:lastRenderedPageBreak/>
              <w:t>15.</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pacing w:val="-1"/>
                <w:sz w:val="26"/>
                <w:szCs w:val="26"/>
              </w:rPr>
              <w:t>Деятельность после окончания проекта</w:t>
            </w:r>
          </w:p>
        </w:tc>
        <w:tc>
          <w:tcPr>
            <w:tcW w:w="6237" w:type="dxa"/>
          </w:tcPr>
          <w:p w:rsidR="00A520A7" w:rsidRPr="001B1CA3" w:rsidRDefault="00A520A7" w:rsidP="00E1296B">
            <w:pPr>
              <w:widowControl/>
              <w:autoSpaceDE/>
              <w:autoSpaceDN/>
              <w:adjustRightInd/>
              <w:contextualSpacing/>
              <w:rPr>
                <w:rFonts w:eastAsia="Calibri"/>
                <w:sz w:val="26"/>
                <w:szCs w:val="26"/>
                <w:lang w:eastAsia="en-US"/>
              </w:rPr>
            </w:pPr>
            <w:r w:rsidRPr="001B1CA3">
              <w:rPr>
                <w:rFonts w:eastAsia="Calibri"/>
                <w:sz w:val="26"/>
                <w:szCs w:val="26"/>
                <w:lang w:eastAsia="en-US"/>
              </w:rPr>
              <w:t xml:space="preserve">Поднять интерес к занятиям зимними видами спорта у всех возрастных категорий граждан; </w:t>
            </w:r>
          </w:p>
          <w:p w:rsidR="00A520A7" w:rsidRPr="001B1CA3" w:rsidRDefault="00A520A7" w:rsidP="00E1296B">
            <w:pPr>
              <w:widowControl/>
              <w:autoSpaceDE/>
              <w:autoSpaceDN/>
              <w:adjustRightInd/>
              <w:contextualSpacing/>
              <w:rPr>
                <w:rFonts w:eastAsia="Calibri"/>
                <w:sz w:val="26"/>
                <w:szCs w:val="26"/>
                <w:lang w:eastAsia="en-US"/>
              </w:rPr>
            </w:pPr>
            <w:r w:rsidRPr="001B1CA3">
              <w:rPr>
                <w:rFonts w:eastAsia="Calibri"/>
                <w:sz w:val="26"/>
                <w:szCs w:val="26"/>
                <w:lang w:eastAsia="en-US"/>
              </w:rPr>
              <w:t xml:space="preserve">повысить актуальность здорового образа жизни, как вытекающее следствие от местной инициативы, </w:t>
            </w:r>
          </w:p>
          <w:p w:rsidR="00A520A7" w:rsidRPr="001B1CA3" w:rsidRDefault="00A520A7" w:rsidP="00E1296B">
            <w:pPr>
              <w:widowControl/>
              <w:autoSpaceDE/>
              <w:autoSpaceDN/>
              <w:adjustRightInd/>
              <w:contextualSpacing/>
              <w:rPr>
                <w:rFonts w:eastAsia="Calibri"/>
                <w:sz w:val="26"/>
                <w:szCs w:val="26"/>
                <w:lang w:eastAsia="en-US"/>
              </w:rPr>
            </w:pPr>
            <w:r w:rsidRPr="001B1CA3">
              <w:rPr>
                <w:rFonts w:eastAsia="Calibri"/>
                <w:sz w:val="26"/>
                <w:szCs w:val="26"/>
                <w:lang w:eastAsia="en-US"/>
              </w:rPr>
              <w:t xml:space="preserve">профилактика сердечно сосудистых заболеваний, заболеваний опорно-двигательного аппарата населения Кричевского района, </w:t>
            </w:r>
          </w:p>
          <w:p w:rsidR="00A520A7" w:rsidRPr="001B1CA3" w:rsidRDefault="00A520A7" w:rsidP="00E1296B">
            <w:pPr>
              <w:widowControl/>
              <w:autoSpaceDE/>
              <w:autoSpaceDN/>
              <w:adjustRightInd/>
              <w:ind w:firstLine="102"/>
              <w:jc w:val="both"/>
              <w:rPr>
                <w:rFonts w:eastAsia="Calibri"/>
                <w:sz w:val="26"/>
                <w:szCs w:val="26"/>
                <w:lang w:eastAsia="en-US"/>
              </w:rPr>
            </w:pPr>
            <w:r w:rsidRPr="001B1CA3">
              <w:rPr>
                <w:rFonts w:eastAsia="Calibri"/>
                <w:sz w:val="26"/>
                <w:szCs w:val="26"/>
                <w:lang w:eastAsia="en-US"/>
              </w:rPr>
              <w:t>многофункциональное всесезонное использование данной площадки в зимний период для занятий хоккеем</w:t>
            </w:r>
            <w:r>
              <w:rPr>
                <w:rFonts w:eastAsia="Calibri"/>
                <w:sz w:val="26"/>
                <w:szCs w:val="26"/>
                <w:lang w:eastAsia="en-US"/>
              </w:rPr>
              <w:t>, в летний период для</w:t>
            </w:r>
            <w:r w:rsidRPr="001B1CA3">
              <w:rPr>
                <w:rFonts w:eastAsia="Calibri"/>
                <w:sz w:val="26"/>
                <w:szCs w:val="26"/>
                <w:lang w:eastAsia="en-US"/>
              </w:rPr>
              <w:t xml:space="preserve"> </w:t>
            </w:r>
            <w:r>
              <w:rPr>
                <w:rFonts w:eastAsia="Calibri"/>
                <w:sz w:val="26"/>
                <w:szCs w:val="26"/>
                <w:lang w:eastAsia="en-US"/>
              </w:rPr>
              <w:t xml:space="preserve">катания на роликовых коньках и </w:t>
            </w:r>
            <w:proofErr w:type="spellStart"/>
            <w:r>
              <w:rPr>
                <w:rFonts w:eastAsia="Calibri"/>
                <w:sz w:val="26"/>
                <w:szCs w:val="26"/>
                <w:lang w:eastAsia="en-US"/>
              </w:rPr>
              <w:t>скейте</w:t>
            </w:r>
            <w:proofErr w:type="spellEnd"/>
            <w:r w:rsidRPr="001B1CA3">
              <w:rPr>
                <w:rFonts w:eastAsia="Calibri"/>
                <w:sz w:val="26"/>
                <w:szCs w:val="26"/>
                <w:lang w:eastAsia="en-US"/>
              </w:rPr>
              <w:t>, оборудование зрительских трибун будет способствовать популяризации и развитию семейного интереса к занятиям.</w:t>
            </w:r>
          </w:p>
          <w:p w:rsidR="00A520A7" w:rsidRPr="001B1CA3" w:rsidRDefault="00A520A7" w:rsidP="00E1296B">
            <w:pPr>
              <w:widowControl/>
              <w:autoSpaceDE/>
              <w:autoSpaceDN/>
              <w:adjustRightInd/>
              <w:contextualSpacing/>
              <w:rPr>
                <w:rFonts w:eastAsia="Calibri"/>
                <w:sz w:val="26"/>
                <w:szCs w:val="26"/>
                <w:lang w:eastAsia="en-US"/>
              </w:rPr>
            </w:pPr>
            <w:r w:rsidRPr="001B1CA3">
              <w:rPr>
                <w:rFonts w:eastAsia="Calibri"/>
                <w:sz w:val="26"/>
                <w:szCs w:val="26"/>
                <w:lang w:eastAsia="en-US"/>
              </w:rPr>
              <w:t xml:space="preserve">На катке и хоккейной коробке  </w:t>
            </w:r>
            <w:proofErr w:type="gramStart"/>
            <w:r w:rsidRPr="001B1CA3">
              <w:rPr>
                <w:rFonts w:eastAsia="Calibri"/>
                <w:sz w:val="26"/>
                <w:szCs w:val="26"/>
                <w:lang w:eastAsia="en-US"/>
              </w:rPr>
              <w:t>будут ежегодно проводится</w:t>
            </w:r>
            <w:proofErr w:type="gramEnd"/>
            <w:r w:rsidRPr="001B1CA3">
              <w:rPr>
                <w:rFonts w:eastAsia="Calibri"/>
                <w:sz w:val="26"/>
                <w:szCs w:val="26"/>
                <w:lang w:eastAsia="en-US"/>
              </w:rPr>
              <w:t xml:space="preserve"> мероприятия:</w:t>
            </w:r>
          </w:p>
          <w:p w:rsidR="00A520A7" w:rsidRPr="001B1CA3" w:rsidRDefault="00A520A7" w:rsidP="00E1296B">
            <w:pPr>
              <w:widowControl/>
              <w:autoSpaceDE/>
              <w:autoSpaceDN/>
              <w:adjustRightInd/>
              <w:contextualSpacing/>
              <w:rPr>
                <w:rFonts w:eastAsia="Calibri"/>
                <w:sz w:val="26"/>
                <w:szCs w:val="26"/>
                <w:lang w:eastAsia="en-US"/>
              </w:rPr>
            </w:pPr>
            <w:r w:rsidRPr="001B1CA3">
              <w:rPr>
                <w:rFonts w:eastAsia="Calibri"/>
                <w:sz w:val="26"/>
                <w:szCs w:val="26"/>
                <w:lang w:eastAsia="en-US"/>
              </w:rPr>
              <w:t>- массовые катания на коньках,</w:t>
            </w:r>
          </w:p>
          <w:p w:rsidR="00A520A7" w:rsidRPr="001B1CA3" w:rsidRDefault="00A520A7" w:rsidP="00E1296B">
            <w:pPr>
              <w:widowControl/>
              <w:autoSpaceDE/>
              <w:autoSpaceDN/>
              <w:adjustRightInd/>
              <w:contextualSpacing/>
              <w:rPr>
                <w:rFonts w:eastAsia="Calibri"/>
                <w:sz w:val="26"/>
                <w:szCs w:val="26"/>
                <w:lang w:eastAsia="en-US"/>
              </w:rPr>
            </w:pPr>
            <w:r w:rsidRPr="001B1CA3">
              <w:rPr>
                <w:rFonts w:eastAsia="Calibri"/>
                <w:sz w:val="26"/>
                <w:szCs w:val="26"/>
                <w:lang w:eastAsia="en-US"/>
              </w:rPr>
              <w:t>- районные соревнования по хоккею,</w:t>
            </w:r>
          </w:p>
          <w:p w:rsidR="00A520A7" w:rsidRPr="001B1CA3" w:rsidRDefault="00A520A7" w:rsidP="00E1296B">
            <w:pPr>
              <w:widowControl/>
              <w:autoSpaceDE/>
              <w:autoSpaceDN/>
              <w:adjustRightInd/>
              <w:contextualSpacing/>
              <w:rPr>
                <w:rFonts w:eastAsia="Calibri"/>
                <w:sz w:val="26"/>
                <w:szCs w:val="26"/>
                <w:lang w:eastAsia="en-US"/>
              </w:rPr>
            </w:pPr>
            <w:r w:rsidRPr="001B1CA3">
              <w:rPr>
                <w:rFonts w:eastAsia="Calibri"/>
                <w:sz w:val="26"/>
                <w:szCs w:val="26"/>
                <w:lang w:eastAsia="en-US"/>
              </w:rPr>
              <w:t>- зональные соревнования по хоккею,</w:t>
            </w:r>
          </w:p>
          <w:p w:rsidR="00A520A7" w:rsidRPr="001B1CA3" w:rsidRDefault="00A520A7" w:rsidP="00E1296B">
            <w:pPr>
              <w:widowControl/>
              <w:autoSpaceDE/>
              <w:autoSpaceDN/>
              <w:adjustRightInd/>
              <w:contextualSpacing/>
              <w:rPr>
                <w:rFonts w:eastAsia="Calibri"/>
                <w:sz w:val="26"/>
                <w:szCs w:val="26"/>
                <w:lang w:eastAsia="en-US"/>
              </w:rPr>
            </w:pPr>
            <w:r w:rsidRPr="001B1CA3">
              <w:rPr>
                <w:rFonts w:eastAsia="Calibri"/>
                <w:sz w:val="26"/>
                <w:szCs w:val="26"/>
                <w:lang w:eastAsia="en-US"/>
              </w:rPr>
              <w:t xml:space="preserve">- развитие </w:t>
            </w:r>
            <w:proofErr w:type="spellStart"/>
            <w:r>
              <w:rPr>
                <w:rFonts w:eastAsia="Calibri"/>
                <w:sz w:val="26"/>
                <w:szCs w:val="26"/>
                <w:lang w:eastAsia="en-US"/>
              </w:rPr>
              <w:t>скейт</w:t>
            </w:r>
            <w:proofErr w:type="spellEnd"/>
            <w:r>
              <w:rPr>
                <w:rFonts w:eastAsia="Calibri"/>
                <w:sz w:val="26"/>
                <w:szCs w:val="26"/>
                <w:lang w:eastAsia="en-US"/>
              </w:rPr>
              <w:t xml:space="preserve"> - культуры</w:t>
            </w:r>
            <w:r w:rsidRPr="001B1CA3">
              <w:rPr>
                <w:rFonts w:eastAsia="Calibri"/>
                <w:sz w:val="26"/>
                <w:szCs w:val="26"/>
                <w:lang w:eastAsia="en-US"/>
              </w:rPr>
              <w:t>,</w:t>
            </w:r>
          </w:p>
          <w:p w:rsidR="00A520A7" w:rsidRPr="001B1CA3" w:rsidRDefault="00A520A7" w:rsidP="00E1296B">
            <w:pPr>
              <w:widowControl/>
              <w:autoSpaceDE/>
              <w:autoSpaceDN/>
              <w:adjustRightInd/>
              <w:ind w:firstLine="102"/>
              <w:jc w:val="both"/>
              <w:rPr>
                <w:rFonts w:eastAsia="Calibri"/>
                <w:bCs/>
                <w:sz w:val="26"/>
                <w:szCs w:val="26"/>
                <w:lang w:eastAsia="en-US"/>
              </w:rPr>
            </w:pPr>
            <w:r w:rsidRPr="001B1CA3">
              <w:rPr>
                <w:rFonts w:eastAsia="Calibri"/>
                <w:sz w:val="26"/>
                <w:szCs w:val="26"/>
                <w:lang w:eastAsia="en-US"/>
              </w:rPr>
              <w:t>- общественные акции, направленные на популяризацию здорового образа жизни и отказа от вредных привычек.</w:t>
            </w:r>
          </w:p>
        </w:tc>
      </w:tr>
      <w:tr w:rsidR="00A520A7" w:rsidRPr="001B1CA3" w:rsidTr="00E1296B">
        <w:tc>
          <w:tcPr>
            <w:tcW w:w="589" w:type="dxa"/>
          </w:tcPr>
          <w:p w:rsidR="00A520A7" w:rsidRPr="001B1CA3" w:rsidRDefault="00A520A7" w:rsidP="00E1296B">
            <w:pPr>
              <w:shd w:val="clear" w:color="auto" w:fill="FFFFFF"/>
              <w:ind w:left="14"/>
              <w:rPr>
                <w:sz w:val="26"/>
                <w:szCs w:val="26"/>
              </w:rPr>
            </w:pPr>
            <w:r w:rsidRPr="001B1CA3">
              <w:rPr>
                <w:bCs/>
                <w:sz w:val="26"/>
                <w:szCs w:val="26"/>
              </w:rPr>
              <w:t>16.</w:t>
            </w:r>
          </w:p>
        </w:tc>
        <w:tc>
          <w:tcPr>
            <w:tcW w:w="2693" w:type="dxa"/>
          </w:tcPr>
          <w:p w:rsidR="00A520A7" w:rsidRPr="001B1CA3" w:rsidRDefault="00A520A7" w:rsidP="00E1296B">
            <w:pPr>
              <w:shd w:val="clear" w:color="auto" w:fill="FFFFFF"/>
              <w:ind w:left="14"/>
              <w:rPr>
                <w:sz w:val="26"/>
                <w:szCs w:val="26"/>
              </w:rPr>
            </w:pPr>
            <w:r w:rsidRPr="001B1CA3">
              <w:rPr>
                <w:rFonts w:eastAsia="Times New Roman"/>
                <w:bCs/>
                <w:sz w:val="26"/>
                <w:szCs w:val="26"/>
              </w:rPr>
              <w:t>Бюджет проекта</w:t>
            </w:r>
          </w:p>
        </w:tc>
        <w:tc>
          <w:tcPr>
            <w:tcW w:w="6237" w:type="dxa"/>
          </w:tcPr>
          <w:p w:rsidR="00A520A7" w:rsidRPr="001B1CA3" w:rsidRDefault="00A520A7" w:rsidP="00E1296B">
            <w:pPr>
              <w:shd w:val="clear" w:color="auto" w:fill="FFFFFF"/>
              <w:ind w:right="102" w:firstLine="102"/>
              <w:jc w:val="both"/>
              <w:rPr>
                <w:sz w:val="26"/>
                <w:szCs w:val="26"/>
              </w:rPr>
            </w:pPr>
            <w:r w:rsidRPr="001B1CA3">
              <w:rPr>
                <w:rFonts w:eastAsia="Times New Roman"/>
                <w:sz w:val="26"/>
                <w:szCs w:val="26"/>
              </w:rPr>
              <w:t>50000 долларов США</w:t>
            </w:r>
          </w:p>
        </w:tc>
      </w:tr>
    </w:tbl>
    <w:p w:rsidR="00A520A7" w:rsidRDefault="00A520A7" w:rsidP="00A520A7"/>
    <w:p w:rsidR="00A520A7" w:rsidRDefault="00A520A7">
      <w:pPr>
        <w:widowControl/>
        <w:autoSpaceDE/>
        <w:autoSpaceDN/>
        <w:adjustRightInd/>
        <w:spacing w:after="200" w:line="276" w:lineRule="auto"/>
        <w:rPr>
          <w:rFonts w:eastAsia="Times New Roman"/>
          <w:b/>
          <w:bCs/>
          <w:spacing w:val="-2"/>
          <w:sz w:val="28"/>
          <w:szCs w:val="28"/>
        </w:rPr>
      </w:pPr>
      <w:r>
        <w:rPr>
          <w:rFonts w:eastAsia="Times New Roman"/>
          <w:b/>
          <w:bCs/>
          <w:spacing w:val="-2"/>
          <w:sz w:val="28"/>
          <w:szCs w:val="28"/>
        </w:rPr>
        <w:br w:type="page"/>
      </w:r>
    </w:p>
    <w:p w:rsidR="002B52FB" w:rsidRPr="00745265" w:rsidRDefault="00F20858" w:rsidP="00F20858">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540" w:lineRule="atLeast"/>
        <w:jc w:val="center"/>
        <w:rPr>
          <w:rFonts w:eastAsia="Times New Roman"/>
          <w:b/>
          <w:bCs/>
          <w:spacing w:val="-2"/>
          <w:sz w:val="28"/>
          <w:szCs w:val="28"/>
          <w:lang w:val="en-US"/>
        </w:rPr>
      </w:pPr>
      <w:r w:rsidRPr="00F20858">
        <w:rPr>
          <w:rFonts w:eastAsia="Times New Roman"/>
          <w:b/>
          <w:bCs/>
          <w:spacing w:val="-2"/>
          <w:sz w:val="28"/>
          <w:szCs w:val="28"/>
          <w:lang w:val="en-US"/>
        </w:rPr>
        <w:lastRenderedPageBreak/>
        <w:t>APPLICATION FOR FINANCING A HUMANITARIAN PROJECT</w:t>
      </w:r>
    </w:p>
    <w:tbl>
      <w:tblPr>
        <w:tblStyle w:val="a3"/>
        <w:tblW w:w="9519" w:type="dxa"/>
        <w:tblInd w:w="370" w:type="dxa"/>
        <w:tblLook w:val="04A0" w:firstRow="1" w:lastRow="0" w:firstColumn="1" w:lastColumn="0" w:noHBand="0" w:noVBand="1"/>
      </w:tblPr>
      <w:tblGrid>
        <w:gridCol w:w="589"/>
        <w:gridCol w:w="2693"/>
        <w:gridCol w:w="6237"/>
      </w:tblGrid>
      <w:tr w:rsidR="00745265" w:rsidRPr="00660C54"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1.</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name</w:t>
            </w:r>
            <w:proofErr w:type="spellEnd"/>
            <w:r w:rsidRPr="00503D10">
              <w:rPr>
                <w:bCs/>
                <w:sz w:val="26"/>
                <w:szCs w:val="26"/>
              </w:rPr>
              <w:t xml:space="preserve"> </w:t>
            </w:r>
            <w:proofErr w:type="spellStart"/>
            <w:r w:rsidRPr="00503D10">
              <w:rPr>
                <w:bCs/>
                <w:sz w:val="26"/>
                <w:szCs w:val="26"/>
              </w:rPr>
              <w:t>of</w:t>
            </w:r>
            <w:proofErr w:type="spellEnd"/>
            <w:r w:rsidRPr="00503D10">
              <w:rPr>
                <w:bCs/>
                <w:sz w:val="26"/>
                <w:szCs w:val="26"/>
              </w:rPr>
              <w:t xml:space="preserve"> </w:t>
            </w:r>
            <w:proofErr w:type="spellStart"/>
            <w:r w:rsidRPr="00503D10">
              <w:rPr>
                <w:bCs/>
                <w:sz w:val="26"/>
                <w:szCs w:val="26"/>
              </w:rPr>
              <w:t>the</w:t>
            </w:r>
            <w:proofErr w:type="spellEnd"/>
            <w:r w:rsidRPr="00503D10">
              <w:rPr>
                <w:bCs/>
                <w:sz w:val="26"/>
                <w:szCs w:val="26"/>
              </w:rPr>
              <w:t xml:space="preserve"> </w:t>
            </w:r>
            <w:proofErr w:type="spellStart"/>
            <w:r w:rsidRPr="00503D10">
              <w:rPr>
                <w:bCs/>
                <w:sz w:val="26"/>
                <w:szCs w:val="26"/>
              </w:rPr>
              <w:t>project</w:t>
            </w:r>
            <w:proofErr w:type="spellEnd"/>
          </w:p>
        </w:tc>
        <w:tc>
          <w:tcPr>
            <w:tcW w:w="6237" w:type="dxa"/>
            <w:shd w:val="clear" w:color="auto" w:fill="auto"/>
          </w:tcPr>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“Modernization of the hockey box”</w:t>
            </w:r>
          </w:p>
          <w:p w:rsidR="00745265" w:rsidRPr="00872195"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p>
        </w:tc>
      </w:tr>
      <w:tr w:rsidR="00745265" w:rsidRPr="00660C54"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2.</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Name</w:t>
            </w:r>
            <w:proofErr w:type="spellEnd"/>
            <w:r w:rsidRPr="00503D10">
              <w:rPr>
                <w:bCs/>
                <w:sz w:val="26"/>
                <w:szCs w:val="26"/>
              </w:rPr>
              <w:t xml:space="preserve"> </w:t>
            </w:r>
            <w:proofErr w:type="spellStart"/>
            <w:r w:rsidRPr="00503D10">
              <w:rPr>
                <w:bCs/>
                <w:sz w:val="26"/>
                <w:szCs w:val="26"/>
              </w:rPr>
              <w:t>of</w:t>
            </w:r>
            <w:proofErr w:type="spellEnd"/>
            <w:r w:rsidRPr="00503D10">
              <w:rPr>
                <w:bCs/>
                <w:sz w:val="26"/>
                <w:szCs w:val="26"/>
              </w:rPr>
              <w:t xml:space="preserve"> </w:t>
            </w:r>
            <w:proofErr w:type="spellStart"/>
            <w:r w:rsidRPr="00503D10">
              <w:rPr>
                <w:bCs/>
                <w:sz w:val="26"/>
                <w:szCs w:val="26"/>
              </w:rPr>
              <w:t>company</w:t>
            </w:r>
            <w:proofErr w:type="spellEnd"/>
          </w:p>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
        </w:tc>
        <w:tc>
          <w:tcPr>
            <w:tcW w:w="6237" w:type="dxa"/>
            <w:shd w:val="clear" w:color="auto" w:fill="auto"/>
          </w:tcPr>
          <w:p w:rsidR="00745265" w:rsidRPr="00872195"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Sports and fitness facility "Krichevsky sports and fitness complex"</w:t>
            </w:r>
          </w:p>
        </w:tc>
      </w:tr>
      <w:tr w:rsidR="00745265" w:rsidRPr="00745265"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3.</w:t>
            </w:r>
          </w:p>
        </w:tc>
        <w:tc>
          <w:tcPr>
            <w:tcW w:w="2693" w:type="dxa"/>
            <w:shd w:val="clear" w:color="auto" w:fill="auto"/>
          </w:tcPr>
          <w:p w:rsidR="00745265" w:rsidRPr="00872195"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The physical and legal address of the organization, phone, fax, e-mai</w:t>
            </w:r>
          </w:p>
        </w:tc>
        <w:tc>
          <w:tcPr>
            <w:tcW w:w="6237" w:type="dxa"/>
            <w:shd w:val="clear" w:color="auto" w:fill="auto"/>
          </w:tcPr>
          <w:p w:rsidR="00745265" w:rsidRPr="00503D10" w:rsidRDefault="00745265" w:rsidP="00F109A9">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872195">
              <w:rPr>
                <w:bCs/>
                <w:sz w:val="26"/>
                <w:szCs w:val="26"/>
                <w:lang w:val="en-US"/>
              </w:rPr>
              <w:t xml:space="preserve">Republic of Belarus, Mogilev region, Krichev, st. Komsomolskaya, d. 118, sports and fitness facility "Krichevsky sports and fitness complex", tel. </w:t>
            </w:r>
            <w:r w:rsidR="00F109A9">
              <w:rPr>
                <w:bCs/>
                <w:sz w:val="26"/>
                <w:szCs w:val="26"/>
              </w:rPr>
              <w:t xml:space="preserve">+375(2241) 63 952; </w:t>
            </w:r>
            <w:proofErr w:type="spellStart"/>
            <w:r w:rsidR="00F109A9">
              <w:rPr>
                <w:bCs/>
                <w:sz w:val="26"/>
                <w:szCs w:val="26"/>
              </w:rPr>
              <w:t>fax</w:t>
            </w:r>
            <w:proofErr w:type="spellEnd"/>
            <w:r w:rsidR="00F109A9">
              <w:rPr>
                <w:bCs/>
                <w:sz w:val="26"/>
                <w:szCs w:val="26"/>
              </w:rPr>
              <w:t xml:space="preserve"> +375(</w:t>
            </w:r>
            <w:r w:rsidRPr="00503D10">
              <w:rPr>
                <w:bCs/>
                <w:sz w:val="26"/>
                <w:szCs w:val="26"/>
              </w:rPr>
              <w:t>2241) 21 290; bacce14@mail.ru</w:t>
            </w:r>
          </w:p>
        </w:tc>
      </w:tr>
      <w:tr w:rsidR="00745265" w:rsidRPr="00660C54"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4.</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Organization</w:t>
            </w:r>
            <w:proofErr w:type="spellEnd"/>
            <w:r w:rsidRPr="00503D10">
              <w:rPr>
                <w:bCs/>
                <w:sz w:val="26"/>
                <w:szCs w:val="26"/>
              </w:rPr>
              <w:t xml:space="preserve"> </w:t>
            </w:r>
            <w:proofErr w:type="spellStart"/>
            <w:r w:rsidRPr="00503D10">
              <w:rPr>
                <w:bCs/>
                <w:sz w:val="26"/>
                <w:szCs w:val="26"/>
              </w:rPr>
              <w:t>information</w:t>
            </w:r>
            <w:proofErr w:type="spellEnd"/>
          </w:p>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
        </w:tc>
        <w:tc>
          <w:tcPr>
            <w:tcW w:w="6237" w:type="dxa"/>
            <w:shd w:val="clear" w:color="auto" w:fill="auto"/>
          </w:tcPr>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 xml:space="preserve">The developer of the project is a physical education and sports institution "Krichevsky sports and fitness complex." The main goal of the activity is the organization and conduct of fitness and health work with the population. The institution was created in 2009, on the balance sheet of the institution there is: a sports hall (arena for playing sports), 2 stadiums, 2 gyms, 2 bowls of the pool (large and small), </w:t>
            </w:r>
            <w:proofErr w:type="gramStart"/>
            <w:r w:rsidRPr="00872195">
              <w:rPr>
                <w:bCs/>
                <w:sz w:val="26"/>
                <w:szCs w:val="26"/>
                <w:lang w:val="en-US"/>
              </w:rPr>
              <w:t>a</w:t>
            </w:r>
            <w:proofErr w:type="gramEnd"/>
            <w:r w:rsidRPr="00872195">
              <w:rPr>
                <w:bCs/>
                <w:sz w:val="26"/>
                <w:szCs w:val="26"/>
                <w:lang w:val="en-US"/>
              </w:rPr>
              <w:t xml:space="preserve"> hockey box. The partners in this project are the editors of the Krichevsky district newspaper Krichevskaya Zhizn; private enterprise "Krichev-TV COM"; OO "Belarusian Republican Youth Union", JSC "Krichevcementnoshifer",</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Mogilevobldorstroy Road Repair and Construction Administration No. 198, Road Construction Department No. 20 of the Open Joint-Stock Company Road Construction Trust No. 3, and Road Maintenance Department No. 77 of the Mogilevavtodor Republican Unitary Enterprise of Roads.</w:t>
            </w:r>
          </w:p>
          <w:p w:rsidR="00745265"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No experience in project activities</w:t>
            </w:r>
          </w:p>
        </w:tc>
      </w:tr>
      <w:tr w:rsidR="00745265" w:rsidRPr="00660C54"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5.</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Head</w:t>
            </w:r>
            <w:proofErr w:type="spellEnd"/>
            <w:r w:rsidRPr="00503D10">
              <w:rPr>
                <w:bCs/>
                <w:sz w:val="26"/>
                <w:szCs w:val="26"/>
              </w:rPr>
              <w:t xml:space="preserve"> </w:t>
            </w:r>
            <w:proofErr w:type="spellStart"/>
            <w:r w:rsidRPr="00503D10">
              <w:rPr>
                <w:bCs/>
                <w:sz w:val="26"/>
                <w:szCs w:val="26"/>
              </w:rPr>
              <w:t>of</w:t>
            </w:r>
            <w:proofErr w:type="spellEnd"/>
            <w:r w:rsidRPr="00503D10">
              <w:rPr>
                <w:bCs/>
                <w:sz w:val="26"/>
                <w:szCs w:val="26"/>
              </w:rPr>
              <w:t xml:space="preserve"> </w:t>
            </w:r>
            <w:proofErr w:type="spellStart"/>
            <w:r w:rsidRPr="00503D10">
              <w:rPr>
                <w:bCs/>
                <w:sz w:val="26"/>
                <w:szCs w:val="26"/>
              </w:rPr>
              <w:t>the</w:t>
            </w:r>
            <w:proofErr w:type="spellEnd"/>
            <w:r w:rsidRPr="00503D10">
              <w:rPr>
                <w:bCs/>
                <w:sz w:val="26"/>
                <w:szCs w:val="26"/>
              </w:rPr>
              <w:t xml:space="preserve"> </w:t>
            </w:r>
            <w:proofErr w:type="spellStart"/>
            <w:r w:rsidRPr="00503D10">
              <w:rPr>
                <w:bCs/>
                <w:sz w:val="26"/>
                <w:szCs w:val="26"/>
              </w:rPr>
              <w:t>organization</w:t>
            </w:r>
            <w:proofErr w:type="spellEnd"/>
          </w:p>
        </w:tc>
        <w:tc>
          <w:tcPr>
            <w:tcW w:w="6237" w:type="dxa"/>
            <w:shd w:val="clear" w:color="auto" w:fill="auto"/>
          </w:tcPr>
          <w:p w:rsidR="00745265" w:rsidRPr="00872195"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Director Stelmakhova Irina Vladimirovna,</w:t>
            </w:r>
          </w:p>
          <w:p w:rsidR="00745265" w:rsidRPr="00872195" w:rsidRDefault="00745265" w:rsidP="00F109A9">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 xml:space="preserve">tel. </w:t>
            </w:r>
            <w:r w:rsidR="00F109A9" w:rsidRPr="00A520A7">
              <w:rPr>
                <w:bCs/>
                <w:sz w:val="26"/>
                <w:szCs w:val="26"/>
                <w:lang w:val="en-US"/>
              </w:rPr>
              <w:t>+375</w:t>
            </w:r>
            <w:r w:rsidRPr="00872195">
              <w:rPr>
                <w:bCs/>
                <w:sz w:val="26"/>
                <w:szCs w:val="26"/>
                <w:lang w:val="en-US"/>
              </w:rPr>
              <w:t>(33) 6427156</w:t>
            </w:r>
          </w:p>
        </w:tc>
      </w:tr>
      <w:tr w:rsidR="00745265" w:rsidRPr="00745265"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6.</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Project</w:t>
            </w:r>
            <w:proofErr w:type="spellEnd"/>
            <w:r w:rsidRPr="00503D10">
              <w:rPr>
                <w:bCs/>
                <w:sz w:val="26"/>
                <w:szCs w:val="26"/>
              </w:rPr>
              <w:t xml:space="preserve"> </w:t>
            </w:r>
            <w:proofErr w:type="spellStart"/>
            <w:r w:rsidRPr="00503D10">
              <w:rPr>
                <w:bCs/>
                <w:sz w:val="26"/>
                <w:szCs w:val="26"/>
              </w:rPr>
              <w:t>manager</w:t>
            </w:r>
            <w:proofErr w:type="spellEnd"/>
          </w:p>
        </w:tc>
        <w:tc>
          <w:tcPr>
            <w:tcW w:w="6237"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Stelmakhova</w:t>
            </w:r>
            <w:proofErr w:type="spellEnd"/>
            <w:r w:rsidRPr="00503D10">
              <w:rPr>
                <w:bCs/>
                <w:sz w:val="26"/>
                <w:szCs w:val="26"/>
              </w:rPr>
              <w:t xml:space="preserve"> </w:t>
            </w:r>
            <w:proofErr w:type="spellStart"/>
            <w:r w:rsidRPr="00503D10">
              <w:rPr>
                <w:bCs/>
                <w:sz w:val="26"/>
                <w:szCs w:val="26"/>
              </w:rPr>
              <w:t>Irina</w:t>
            </w:r>
            <w:proofErr w:type="spellEnd"/>
            <w:r w:rsidRPr="00503D10">
              <w:rPr>
                <w:bCs/>
                <w:sz w:val="26"/>
                <w:szCs w:val="26"/>
              </w:rPr>
              <w:t xml:space="preserve"> </w:t>
            </w:r>
            <w:proofErr w:type="spellStart"/>
            <w:r w:rsidRPr="00503D10">
              <w:rPr>
                <w:bCs/>
                <w:sz w:val="26"/>
                <w:szCs w:val="26"/>
              </w:rPr>
              <w:t>Vladimirovna</w:t>
            </w:r>
            <w:proofErr w:type="spellEnd"/>
            <w:r w:rsidRPr="00503D10">
              <w:rPr>
                <w:bCs/>
                <w:sz w:val="26"/>
                <w:szCs w:val="26"/>
              </w:rPr>
              <w:t>,</w:t>
            </w:r>
          </w:p>
          <w:p w:rsidR="00745265" w:rsidRPr="00503D10" w:rsidRDefault="00745265" w:rsidP="00F109A9">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 xml:space="preserve">tel. </w:t>
            </w:r>
            <w:r w:rsidR="00F109A9">
              <w:rPr>
                <w:bCs/>
                <w:sz w:val="26"/>
                <w:szCs w:val="26"/>
              </w:rPr>
              <w:t>+375</w:t>
            </w:r>
            <w:r w:rsidRPr="00503D10">
              <w:rPr>
                <w:bCs/>
                <w:sz w:val="26"/>
                <w:szCs w:val="26"/>
              </w:rPr>
              <w:t>(33) 6427156</w:t>
            </w:r>
          </w:p>
        </w:tc>
      </w:tr>
      <w:tr w:rsidR="00745265" w:rsidRPr="00745265"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7.</w:t>
            </w:r>
          </w:p>
        </w:tc>
        <w:tc>
          <w:tcPr>
            <w:tcW w:w="2693" w:type="dxa"/>
            <w:shd w:val="clear" w:color="auto" w:fill="auto"/>
          </w:tcPr>
          <w:p w:rsidR="00745265" w:rsidRPr="00872195"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Previous assistance received from other foreign sources</w:t>
            </w:r>
          </w:p>
        </w:tc>
        <w:tc>
          <w:tcPr>
            <w:tcW w:w="6237"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No</w:t>
            </w:r>
            <w:proofErr w:type="spellEnd"/>
            <w:r w:rsidRPr="00503D10">
              <w:rPr>
                <w:bCs/>
                <w:sz w:val="26"/>
                <w:szCs w:val="26"/>
              </w:rPr>
              <w:t xml:space="preserve"> </w:t>
            </w:r>
            <w:proofErr w:type="spellStart"/>
            <w:r w:rsidRPr="00503D10">
              <w:rPr>
                <w:bCs/>
                <w:sz w:val="26"/>
                <w:szCs w:val="26"/>
              </w:rPr>
              <w:t>experience</w:t>
            </w:r>
            <w:proofErr w:type="spellEnd"/>
            <w:r w:rsidRPr="00503D10">
              <w:rPr>
                <w:bCs/>
                <w:sz w:val="26"/>
                <w:szCs w:val="26"/>
              </w:rPr>
              <w:t xml:space="preserve"> </w:t>
            </w:r>
            <w:proofErr w:type="spellStart"/>
            <w:r w:rsidRPr="00503D10">
              <w:rPr>
                <w:bCs/>
                <w:sz w:val="26"/>
                <w:szCs w:val="26"/>
              </w:rPr>
              <w:t>in</w:t>
            </w:r>
            <w:proofErr w:type="spellEnd"/>
            <w:r w:rsidRPr="00503D10">
              <w:rPr>
                <w:bCs/>
                <w:sz w:val="26"/>
                <w:szCs w:val="26"/>
              </w:rPr>
              <w:t xml:space="preserve"> </w:t>
            </w:r>
            <w:proofErr w:type="spellStart"/>
            <w:r w:rsidRPr="00503D10">
              <w:rPr>
                <w:bCs/>
                <w:sz w:val="26"/>
                <w:szCs w:val="26"/>
              </w:rPr>
              <w:t>project</w:t>
            </w:r>
            <w:proofErr w:type="spellEnd"/>
            <w:r w:rsidRPr="00503D10">
              <w:rPr>
                <w:bCs/>
                <w:sz w:val="26"/>
                <w:szCs w:val="26"/>
              </w:rPr>
              <w:t xml:space="preserve"> activities</w:t>
            </w:r>
          </w:p>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102"/>
              <w:rPr>
                <w:bCs/>
                <w:sz w:val="26"/>
                <w:szCs w:val="26"/>
              </w:rPr>
            </w:pPr>
          </w:p>
        </w:tc>
      </w:tr>
      <w:tr w:rsidR="00745265" w:rsidRPr="00694D58"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8.</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Amount</w:t>
            </w:r>
            <w:proofErr w:type="spellEnd"/>
            <w:r w:rsidRPr="00503D10">
              <w:rPr>
                <w:bCs/>
                <w:sz w:val="26"/>
                <w:szCs w:val="26"/>
              </w:rPr>
              <w:t xml:space="preserve"> </w:t>
            </w:r>
            <w:proofErr w:type="spellStart"/>
            <w:r w:rsidRPr="00503D10">
              <w:rPr>
                <w:bCs/>
                <w:sz w:val="26"/>
                <w:szCs w:val="26"/>
              </w:rPr>
              <w:t>Required</w:t>
            </w:r>
            <w:proofErr w:type="spellEnd"/>
          </w:p>
        </w:tc>
        <w:tc>
          <w:tcPr>
            <w:tcW w:w="6237" w:type="dxa"/>
            <w:shd w:val="clear" w:color="auto" w:fill="auto"/>
          </w:tcPr>
          <w:p w:rsidR="00745265" w:rsidRPr="00503D10"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500</w:t>
            </w:r>
            <w:r w:rsidR="00745265" w:rsidRPr="00503D10">
              <w:rPr>
                <w:bCs/>
                <w:sz w:val="26"/>
                <w:szCs w:val="26"/>
              </w:rPr>
              <w:t>00 USD</w:t>
            </w:r>
          </w:p>
        </w:tc>
      </w:tr>
      <w:tr w:rsidR="00745265" w:rsidRPr="00694D58"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9.</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Co-financing</w:t>
            </w:r>
            <w:proofErr w:type="spellEnd"/>
          </w:p>
        </w:tc>
        <w:tc>
          <w:tcPr>
            <w:tcW w:w="6237"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right="102" w:firstLine="102"/>
              <w:jc w:val="both"/>
              <w:rPr>
                <w:bCs/>
                <w:sz w:val="26"/>
                <w:szCs w:val="26"/>
              </w:rPr>
            </w:pPr>
            <w:r w:rsidRPr="00503D10">
              <w:rPr>
                <w:bCs/>
                <w:sz w:val="26"/>
                <w:szCs w:val="26"/>
              </w:rPr>
              <w:t>-</w:t>
            </w:r>
          </w:p>
        </w:tc>
      </w:tr>
      <w:tr w:rsidR="00745265" w:rsidRPr="00694D58"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10.</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Project</w:t>
            </w:r>
            <w:proofErr w:type="spellEnd"/>
            <w:r w:rsidRPr="00503D10">
              <w:rPr>
                <w:bCs/>
                <w:sz w:val="26"/>
                <w:szCs w:val="26"/>
              </w:rPr>
              <w:t xml:space="preserve"> </w:t>
            </w:r>
            <w:proofErr w:type="spellStart"/>
            <w:r w:rsidRPr="00503D10">
              <w:rPr>
                <w:bCs/>
                <w:sz w:val="26"/>
                <w:szCs w:val="26"/>
              </w:rPr>
              <w:t>term</w:t>
            </w:r>
            <w:proofErr w:type="spellEnd"/>
          </w:p>
        </w:tc>
        <w:tc>
          <w:tcPr>
            <w:tcW w:w="6237"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 xml:space="preserve">2020 </w:t>
            </w:r>
            <w:proofErr w:type="spellStart"/>
            <w:r w:rsidRPr="00503D10">
              <w:rPr>
                <w:bCs/>
                <w:sz w:val="26"/>
                <w:szCs w:val="26"/>
              </w:rPr>
              <w:t>onwards</w:t>
            </w:r>
            <w:proofErr w:type="spellEnd"/>
            <w:r w:rsidRPr="00503D10">
              <w:rPr>
                <w:bCs/>
                <w:sz w:val="26"/>
                <w:szCs w:val="26"/>
              </w:rPr>
              <w:t xml:space="preserve"> </w:t>
            </w:r>
            <w:proofErr w:type="spellStart"/>
            <w:r w:rsidRPr="00503D10">
              <w:rPr>
                <w:bCs/>
                <w:sz w:val="26"/>
                <w:szCs w:val="26"/>
              </w:rPr>
              <w:t>continuously</w:t>
            </w:r>
            <w:proofErr w:type="spellEnd"/>
          </w:p>
        </w:tc>
      </w:tr>
      <w:tr w:rsidR="00745265" w:rsidRPr="00660C54"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11.</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Objective</w:t>
            </w:r>
            <w:proofErr w:type="spellEnd"/>
            <w:r w:rsidRPr="00503D10">
              <w:rPr>
                <w:bCs/>
                <w:sz w:val="26"/>
                <w:szCs w:val="26"/>
              </w:rPr>
              <w:t xml:space="preserve"> </w:t>
            </w:r>
            <w:proofErr w:type="spellStart"/>
            <w:r w:rsidRPr="00503D10">
              <w:rPr>
                <w:bCs/>
                <w:sz w:val="26"/>
                <w:szCs w:val="26"/>
              </w:rPr>
              <w:t>of</w:t>
            </w:r>
            <w:proofErr w:type="spellEnd"/>
            <w:r w:rsidRPr="00503D10">
              <w:rPr>
                <w:bCs/>
                <w:sz w:val="26"/>
                <w:szCs w:val="26"/>
              </w:rPr>
              <w:t xml:space="preserve"> </w:t>
            </w:r>
            <w:proofErr w:type="spellStart"/>
            <w:r w:rsidRPr="00503D10">
              <w:rPr>
                <w:bCs/>
                <w:sz w:val="26"/>
                <w:szCs w:val="26"/>
              </w:rPr>
              <w:t>the</w:t>
            </w:r>
            <w:proofErr w:type="spellEnd"/>
            <w:r w:rsidRPr="00503D10">
              <w:rPr>
                <w:bCs/>
                <w:sz w:val="26"/>
                <w:szCs w:val="26"/>
              </w:rPr>
              <w:t xml:space="preserve"> </w:t>
            </w:r>
            <w:proofErr w:type="spellStart"/>
            <w:r w:rsidRPr="00503D10">
              <w:rPr>
                <w:bCs/>
                <w:sz w:val="26"/>
                <w:szCs w:val="26"/>
              </w:rPr>
              <w:t>project</w:t>
            </w:r>
            <w:proofErr w:type="spellEnd"/>
          </w:p>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
        </w:tc>
        <w:tc>
          <w:tcPr>
            <w:tcW w:w="6237" w:type="dxa"/>
            <w:shd w:val="clear" w:color="auto" w:fill="auto"/>
          </w:tcPr>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Equip an ice rink for mass skating and hockey lessons;</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popularization of winter sports in the area;</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increasing the level of sportsmanship in hockey;</w:t>
            </w:r>
          </w:p>
          <w:p w:rsidR="00745265"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promotion of a healthy lifestyle</w:t>
            </w:r>
          </w:p>
        </w:tc>
      </w:tr>
      <w:tr w:rsidR="00745265" w:rsidRPr="00660C54"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12.</w:t>
            </w:r>
          </w:p>
        </w:tc>
        <w:tc>
          <w:tcPr>
            <w:tcW w:w="2693"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Project</w:t>
            </w:r>
            <w:proofErr w:type="spellEnd"/>
            <w:r w:rsidRPr="00503D10">
              <w:rPr>
                <w:bCs/>
                <w:sz w:val="26"/>
                <w:szCs w:val="26"/>
              </w:rPr>
              <w:t xml:space="preserve"> </w:t>
            </w:r>
            <w:proofErr w:type="spellStart"/>
            <w:r w:rsidRPr="00503D10">
              <w:rPr>
                <w:bCs/>
                <w:sz w:val="26"/>
                <w:szCs w:val="26"/>
              </w:rPr>
              <w:t>objectives</w:t>
            </w:r>
            <w:proofErr w:type="spellEnd"/>
          </w:p>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
        </w:tc>
        <w:tc>
          <w:tcPr>
            <w:tcW w:w="6237" w:type="dxa"/>
            <w:shd w:val="clear" w:color="auto" w:fill="auto"/>
          </w:tcPr>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arrangement of a skating rink (hockey box);</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organization of leisure for schoolchildren and the city population;</w:t>
            </w:r>
          </w:p>
          <w:p w:rsidR="00745265"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holding sports and sports events</w:t>
            </w:r>
          </w:p>
        </w:tc>
      </w:tr>
      <w:tr w:rsidR="00745265" w:rsidRPr="00660C54" w:rsidTr="00503D10">
        <w:tc>
          <w:tcPr>
            <w:tcW w:w="589" w:type="dxa"/>
            <w:shd w:val="clear" w:color="auto" w:fill="auto"/>
          </w:tcPr>
          <w:p w:rsidR="00745265" w:rsidRPr="00503D10"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t>13.</w:t>
            </w:r>
          </w:p>
        </w:tc>
        <w:tc>
          <w:tcPr>
            <w:tcW w:w="2693" w:type="dxa"/>
            <w:shd w:val="clear" w:color="auto" w:fill="auto"/>
          </w:tcPr>
          <w:p w:rsidR="00745265" w:rsidRPr="00872195" w:rsidRDefault="00745265"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 xml:space="preserve">Detailed description of </w:t>
            </w:r>
            <w:r w:rsidRPr="00872195">
              <w:rPr>
                <w:bCs/>
                <w:sz w:val="26"/>
                <w:szCs w:val="26"/>
                <w:lang w:val="en-US"/>
              </w:rPr>
              <w:lastRenderedPageBreak/>
              <w:t>the project activities in accordance with the tasks</w:t>
            </w:r>
          </w:p>
        </w:tc>
        <w:tc>
          <w:tcPr>
            <w:tcW w:w="6237" w:type="dxa"/>
            <w:shd w:val="clear" w:color="auto" w:fill="auto"/>
          </w:tcPr>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lastRenderedPageBreak/>
              <w:t>Arrangement of the rink:</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lastRenderedPageBreak/>
              <w:t>announcement of a tender for the selection of a customer for the performance of construction and contracting works;</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development of design estimates;</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dismantling the enclosure of the hockey box, dismantling the stands, site preparation;</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hockey box fencing;</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arrangement of spectator stands;</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announcement of a tender for the purchase of skates, hockey uniforms;</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proofErr w:type="gramStart"/>
            <w:r w:rsidRPr="00872195">
              <w:rPr>
                <w:bCs/>
                <w:sz w:val="26"/>
                <w:szCs w:val="26"/>
                <w:lang w:val="en-US"/>
              </w:rPr>
              <w:t>purchase</w:t>
            </w:r>
            <w:proofErr w:type="gramEnd"/>
            <w:r w:rsidRPr="00872195">
              <w:rPr>
                <w:bCs/>
                <w:sz w:val="26"/>
                <w:szCs w:val="26"/>
                <w:lang w:val="en-US"/>
              </w:rPr>
              <w:t xml:space="preserve"> of inventory and equipment (skates, hockey uniforms).</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The functioning of the ice rink, the holding of sports and sports events:</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holding a sports festival "Ice Battle";</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the provision of rental services for the use of ice rink, winter sports equipment;</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holding joint actions on the topic of health with the NGO "Belarusian Republican Youth Union";</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proofErr w:type="gramStart"/>
            <w:r w:rsidRPr="00872195">
              <w:rPr>
                <w:bCs/>
                <w:sz w:val="26"/>
                <w:szCs w:val="26"/>
                <w:lang w:val="en-US"/>
              </w:rPr>
              <w:t>carrying</w:t>
            </w:r>
            <w:proofErr w:type="gramEnd"/>
            <w:r w:rsidRPr="00872195">
              <w:rPr>
                <w:bCs/>
                <w:sz w:val="26"/>
                <w:szCs w:val="26"/>
                <w:lang w:val="en-US"/>
              </w:rPr>
              <w:t xml:space="preserve"> out joint actions on the topic of healthy lifestyle with the RO of Belaya Rus.</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Project Information Support</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information support of the stages of the project;</w:t>
            </w:r>
          </w:p>
          <w:p w:rsidR="00503D10"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proofErr w:type="gramStart"/>
            <w:r w:rsidRPr="00872195">
              <w:rPr>
                <w:bCs/>
                <w:sz w:val="26"/>
                <w:szCs w:val="26"/>
                <w:lang w:val="en-US"/>
              </w:rPr>
              <w:t>video</w:t>
            </w:r>
            <w:proofErr w:type="gramEnd"/>
            <w:r w:rsidRPr="00872195">
              <w:rPr>
                <w:bCs/>
                <w:sz w:val="26"/>
                <w:szCs w:val="26"/>
                <w:lang w:val="en-US"/>
              </w:rPr>
              <w:t xml:space="preserve"> support of the stages of the project.</w:t>
            </w:r>
          </w:p>
          <w:p w:rsidR="00745265" w:rsidRPr="00872195"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872195">
              <w:rPr>
                <w:bCs/>
                <w:sz w:val="26"/>
                <w:szCs w:val="26"/>
                <w:lang w:val="en-US"/>
              </w:rPr>
              <w:t>Target group: since the rink (hockey box) is multidisciplinary, this allows us to engage all age groups of the population to one degree or another, the main group is studying youth, schoolchildren and the working population up to 50 years old.</w:t>
            </w:r>
          </w:p>
        </w:tc>
      </w:tr>
      <w:tr w:rsidR="00E50882" w:rsidRPr="00660C54" w:rsidTr="00503D10">
        <w:tc>
          <w:tcPr>
            <w:tcW w:w="589" w:type="dxa"/>
            <w:shd w:val="clear" w:color="auto" w:fill="auto"/>
          </w:tcPr>
          <w:p w:rsidR="00E50882" w:rsidRPr="00503D10" w:rsidRDefault="00E50882"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lastRenderedPageBreak/>
              <w:t>14.</w:t>
            </w:r>
          </w:p>
        </w:tc>
        <w:tc>
          <w:tcPr>
            <w:tcW w:w="2693" w:type="dxa"/>
            <w:shd w:val="clear" w:color="auto" w:fill="auto"/>
          </w:tcPr>
          <w:p w:rsidR="00E50882" w:rsidRPr="00503D10" w:rsidRDefault="00E50882"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503D10">
              <w:rPr>
                <w:bCs/>
                <w:sz w:val="26"/>
                <w:szCs w:val="26"/>
              </w:rPr>
              <w:t>Project</w:t>
            </w:r>
            <w:proofErr w:type="spellEnd"/>
            <w:r w:rsidRPr="00503D10">
              <w:rPr>
                <w:bCs/>
                <w:sz w:val="26"/>
                <w:szCs w:val="26"/>
              </w:rPr>
              <w:t xml:space="preserve"> </w:t>
            </w:r>
            <w:proofErr w:type="spellStart"/>
            <w:r w:rsidRPr="00503D10">
              <w:rPr>
                <w:bCs/>
                <w:sz w:val="26"/>
                <w:szCs w:val="26"/>
              </w:rPr>
              <w:t>Justification</w:t>
            </w:r>
            <w:proofErr w:type="spellEnd"/>
          </w:p>
          <w:p w:rsidR="00E50882" w:rsidRPr="00503D10" w:rsidRDefault="00E50882"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right="5"/>
              <w:rPr>
                <w:bCs/>
                <w:sz w:val="26"/>
                <w:szCs w:val="26"/>
              </w:rPr>
            </w:pPr>
          </w:p>
        </w:tc>
        <w:tc>
          <w:tcPr>
            <w:tcW w:w="6237" w:type="dxa"/>
            <w:shd w:val="clear" w:color="auto" w:fill="auto"/>
          </w:tcPr>
          <w:p w:rsidR="00E50882" w:rsidRPr="00B7088E" w:rsidRDefault="00503D10" w:rsidP="00503D10">
            <w:pPr>
              <w:pStyle w:val="HTML"/>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Times New Roman" w:hAnsi="Times New Roman" w:cs="Times New Roman"/>
                <w:bCs/>
                <w:sz w:val="26"/>
                <w:szCs w:val="26"/>
                <w:lang w:val="en-US"/>
              </w:rPr>
            </w:pPr>
            <w:r w:rsidRPr="00872195">
              <w:rPr>
                <w:rFonts w:ascii="Times New Roman" w:hAnsi="Times New Roman" w:cs="Times New Roman"/>
                <w:bCs/>
                <w:sz w:val="26"/>
                <w:szCs w:val="26"/>
                <w:lang w:val="en-US"/>
              </w:rPr>
              <w:t>More than 26 thousand people live in the city of Krichev, including 3.6 thousand school-age children. The city does not have an equipped skating rink (hockey box)</w:t>
            </w:r>
            <w:proofErr w:type="gramStart"/>
            <w:r w:rsidRPr="00872195">
              <w:rPr>
                <w:rFonts w:ascii="Times New Roman" w:hAnsi="Times New Roman" w:cs="Times New Roman"/>
                <w:bCs/>
                <w:sz w:val="26"/>
                <w:szCs w:val="26"/>
                <w:lang w:val="en-US"/>
              </w:rPr>
              <w:t>,</w:t>
            </w:r>
            <w:proofErr w:type="gramEnd"/>
            <w:r w:rsidRPr="00872195">
              <w:rPr>
                <w:rFonts w:ascii="Times New Roman" w:hAnsi="Times New Roman" w:cs="Times New Roman"/>
                <w:bCs/>
                <w:sz w:val="26"/>
                <w:szCs w:val="26"/>
                <w:lang w:val="en-US"/>
              </w:rPr>
              <w:t xml:space="preserve"> the population does not have the opportunity to skate, hold hockey competitions, and increase the level of skill in hockey. The equipment of the ice rink (hockey box) will make it possible to organize regional hockey competitions and provide an ice rink for mass skating. </w:t>
            </w:r>
            <w:r w:rsidRPr="00B7088E">
              <w:rPr>
                <w:rFonts w:ascii="Times New Roman" w:hAnsi="Times New Roman" w:cs="Times New Roman"/>
                <w:bCs/>
                <w:sz w:val="26"/>
                <w:szCs w:val="26"/>
                <w:lang w:val="en-US"/>
              </w:rPr>
              <w:t xml:space="preserve">In turn, the equipped zone will allow to involve the population of the city of Krichev in winter sports, create a positive attitude to sports and a negative attitude to bad habits, </w:t>
            </w:r>
            <w:proofErr w:type="gramStart"/>
            <w:r w:rsidRPr="00B7088E">
              <w:rPr>
                <w:rFonts w:ascii="Times New Roman" w:hAnsi="Times New Roman" w:cs="Times New Roman"/>
                <w:bCs/>
                <w:sz w:val="26"/>
                <w:szCs w:val="26"/>
                <w:lang w:val="en-US"/>
              </w:rPr>
              <w:t>create</w:t>
            </w:r>
            <w:proofErr w:type="gramEnd"/>
            <w:r w:rsidRPr="00B7088E">
              <w:rPr>
                <w:rFonts w:ascii="Times New Roman" w:hAnsi="Times New Roman" w:cs="Times New Roman"/>
                <w:bCs/>
                <w:sz w:val="26"/>
                <w:szCs w:val="26"/>
                <w:lang w:val="en-US"/>
              </w:rPr>
              <w:t xml:space="preserve"> favorable conditions for physical education and leisure activities and leisure work with children, adolescents and adults. The skating rink (hockey box) will allow people of different age groups to discover the winter sport - ice skating, diversify their leisure time and show the positive aspects of a healthy lifestyle by example, increase the level of sportsmanship of students and youth of the city. In the summer, this site can be used </w:t>
            </w:r>
            <w:r w:rsidRPr="00B7088E">
              <w:rPr>
                <w:rFonts w:ascii="Times New Roman" w:hAnsi="Times New Roman" w:cs="Times New Roman"/>
                <w:bCs/>
                <w:sz w:val="26"/>
                <w:szCs w:val="26"/>
                <w:lang w:val="en-US"/>
              </w:rPr>
              <w:lastRenderedPageBreak/>
              <w:t>as the basis for the installation of a skate park.</w:t>
            </w:r>
          </w:p>
        </w:tc>
      </w:tr>
      <w:tr w:rsidR="00E50882" w:rsidRPr="00660C54" w:rsidTr="00503D10">
        <w:tc>
          <w:tcPr>
            <w:tcW w:w="589" w:type="dxa"/>
            <w:shd w:val="clear" w:color="auto" w:fill="auto"/>
          </w:tcPr>
          <w:p w:rsidR="00E50882" w:rsidRPr="00503D10" w:rsidRDefault="00E50882"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r w:rsidRPr="00503D10">
              <w:rPr>
                <w:bCs/>
                <w:sz w:val="26"/>
                <w:szCs w:val="26"/>
              </w:rPr>
              <w:lastRenderedPageBreak/>
              <w:t>15.</w:t>
            </w:r>
          </w:p>
        </w:tc>
        <w:tc>
          <w:tcPr>
            <w:tcW w:w="2693" w:type="dxa"/>
            <w:shd w:val="clear" w:color="auto" w:fill="auto"/>
          </w:tcPr>
          <w:p w:rsidR="00E50882" w:rsidRPr="00B7088E" w:rsidRDefault="00E50882"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Activities after the end of the project</w:t>
            </w:r>
          </w:p>
          <w:p w:rsidR="00E50882" w:rsidRPr="00B7088E" w:rsidRDefault="00E50882"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p>
        </w:tc>
        <w:tc>
          <w:tcPr>
            <w:tcW w:w="6237" w:type="dxa"/>
            <w:shd w:val="clear" w:color="auto" w:fill="auto"/>
          </w:tcPr>
          <w:p w:rsidR="00503D10"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To increase interest in winter sports among all age categories of citizens;</w:t>
            </w:r>
          </w:p>
          <w:p w:rsidR="00503D10"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increase the relevance of a healthy lifestyle, as a consequence of a local initiative,</w:t>
            </w:r>
          </w:p>
          <w:p w:rsidR="00503D10"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prevention of cardiovascular diseases, diseases of the musculoskeletal system of the population of Krichevsky district,</w:t>
            </w:r>
          </w:p>
          <w:p w:rsidR="00503D10"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proofErr w:type="gramStart"/>
            <w:r w:rsidRPr="00B7088E">
              <w:rPr>
                <w:bCs/>
                <w:sz w:val="26"/>
                <w:szCs w:val="26"/>
                <w:lang w:val="en-US"/>
              </w:rPr>
              <w:t>multifunctional</w:t>
            </w:r>
            <w:proofErr w:type="gramEnd"/>
            <w:r w:rsidRPr="00B7088E">
              <w:rPr>
                <w:bCs/>
                <w:sz w:val="26"/>
                <w:szCs w:val="26"/>
                <w:lang w:val="en-US"/>
              </w:rPr>
              <w:t xml:space="preserve"> all-weather use of this site in the winter for hockey lessons, in the summer for roller skating and skateboarding, the equipment of the audience stands will contribute to the popularization and development of family interest in classes.</w:t>
            </w:r>
          </w:p>
          <w:p w:rsidR="00503D10"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At the rink and hockey box will be held annually events:</w:t>
            </w:r>
          </w:p>
          <w:p w:rsidR="00503D10"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 mass ice skating,</w:t>
            </w:r>
          </w:p>
          <w:p w:rsidR="00503D10"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 district hockey competitions,</w:t>
            </w:r>
          </w:p>
          <w:p w:rsidR="00503D10"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 zone hockey competitions,</w:t>
            </w:r>
          </w:p>
          <w:p w:rsidR="00503D10"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 development of skate culture,</w:t>
            </w:r>
          </w:p>
          <w:p w:rsidR="00E50882" w:rsidRPr="00B7088E" w:rsidRDefault="00503D10"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lang w:val="en-US"/>
              </w:rPr>
            </w:pPr>
            <w:r w:rsidRPr="00B7088E">
              <w:rPr>
                <w:bCs/>
                <w:sz w:val="26"/>
                <w:szCs w:val="26"/>
                <w:lang w:val="en-US"/>
              </w:rPr>
              <w:t xml:space="preserve">- </w:t>
            </w:r>
            <w:proofErr w:type="gramStart"/>
            <w:r w:rsidRPr="00B7088E">
              <w:rPr>
                <w:bCs/>
                <w:sz w:val="26"/>
                <w:szCs w:val="26"/>
                <w:lang w:val="en-US"/>
              </w:rPr>
              <w:t>public</w:t>
            </w:r>
            <w:proofErr w:type="gramEnd"/>
            <w:r w:rsidRPr="00B7088E">
              <w:rPr>
                <w:bCs/>
                <w:sz w:val="26"/>
                <w:szCs w:val="26"/>
                <w:lang w:val="en-US"/>
              </w:rPr>
              <w:t xml:space="preserve"> actions aimed at promoting a healthy lifestyle and giving up bad habits.</w:t>
            </w:r>
          </w:p>
        </w:tc>
      </w:tr>
      <w:tr w:rsidR="00E50882" w:rsidRPr="00E50882" w:rsidTr="00503D10">
        <w:tc>
          <w:tcPr>
            <w:tcW w:w="589" w:type="dxa"/>
            <w:shd w:val="clear" w:color="auto" w:fill="auto"/>
          </w:tcPr>
          <w:p w:rsidR="00E50882" w:rsidRPr="00694D58" w:rsidRDefault="00E50882" w:rsidP="00E50882">
            <w:pPr>
              <w:shd w:val="clear" w:color="auto" w:fill="FFFFFF"/>
              <w:ind w:left="14"/>
              <w:rPr>
                <w:bCs/>
                <w:sz w:val="26"/>
                <w:szCs w:val="26"/>
              </w:rPr>
            </w:pPr>
            <w:r w:rsidRPr="00694D58">
              <w:rPr>
                <w:bCs/>
                <w:sz w:val="26"/>
                <w:szCs w:val="26"/>
              </w:rPr>
              <w:t>16.</w:t>
            </w:r>
          </w:p>
        </w:tc>
        <w:tc>
          <w:tcPr>
            <w:tcW w:w="2693" w:type="dxa"/>
            <w:shd w:val="clear" w:color="auto" w:fill="auto"/>
          </w:tcPr>
          <w:p w:rsidR="00E50882" w:rsidRPr="00E50882" w:rsidRDefault="00E50882" w:rsidP="00503D1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bCs/>
                <w:sz w:val="26"/>
                <w:szCs w:val="26"/>
              </w:rPr>
            </w:pPr>
            <w:proofErr w:type="spellStart"/>
            <w:r w:rsidRPr="00E50882">
              <w:rPr>
                <w:bCs/>
                <w:sz w:val="26"/>
                <w:szCs w:val="26"/>
              </w:rPr>
              <w:t>Project</w:t>
            </w:r>
            <w:proofErr w:type="spellEnd"/>
            <w:r w:rsidRPr="00E50882">
              <w:rPr>
                <w:bCs/>
                <w:sz w:val="26"/>
                <w:szCs w:val="26"/>
              </w:rPr>
              <w:t xml:space="preserve"> </w:t>
            </w:r>
            <w:proofErr w:type="spellStart"/>
            <w:r w:rsidRPr="00E50882">
              <w:rPr>
                <w:bCs/>
                <w:sz w:val="26"/>
                <w:szCs w:val="26"/>
              </w:rPr>
              <w:t>budget</w:t>
            </w:r>
            <w:proofErr w:type="spellEnd"/>
          </w:p>
        </w:tc>
        <w:tc>
          <w:tcPr>
            <w:tcW w:w="6237" w:type="dxa"/>
            <w:shd w:val="clear" w:color="auto" w:fill="auto"/>
          </w:tcPr>
          <w:p w:rsidR="00E50882" w:rsidRPr="00E50882" w:rsidRDefault="00503D10" w:rsidP="00503D10">
            <w:pPr>
              <w:widowControl/>
              <w:autoSpaceDE/>
              <w:autoSpaceDN/>
              <w:adjustRightInd/>
              <w:ind w:firstLine="102"/>
              <w:jc w:val="both"/>
              <w:rPr>
                <w:bCs/>
                <w:sz w:val="26"/>
                <w:szCs w:val="26"/>
              </w:rPr>
            </w:pPr>
            <w:r>
              <w:rPr>
                <w:bCs/>
                <w:sz w:val="26"/>
                <w:szCs w:val="26"/>
              </w:rPr>
              <w:t>500</w:t>
            </w:r>
            <w:r w:rsidR="00E50882" w:rsidRPr="00745265">
              <w:rPr>
                <w:bCs/>
                <w:sz w:val="26"/>
                <w:szCs w:val="26"/>
              </w:rPr>
              <w:t>00 USD</w:t>
            </w:r>
          </w:p>
        </w:tc>
      </w:tr>
    </w:tbl>
    <w:p w:rsidR="00E57A6C" w:rsidRPr="00F20858" w:rsidRDefault="00E57A6C" w:rsidP="00F20858">
      <w:pPr>
        <w:rPr>
          <w:rFonts w:eastAsia="Calibri"/>
          <w:sz w:val="26"/>
          <w:szCs w:val="26"/>
          <w:lang w:eastAsia="en-US"/>
        </w:rPr>
      </w:pPr>
      <w:bookmarkStart w:id="0" w:name="_GoBack"/>
      <w:bookmarkEnd w:id="0"/>
    </w:p>
    <w:sectPr w:rsidR="00E57A6C" w:rsidRPr="00F20858" w:rsidSect="00A520A7">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0A7" w:rsidRDefault="00A520A7" w:rsidP="00A520A7">
      <w:r>
        <w:separator/>
      </w:r>
    </w:p>
  </w:endnote>
  <w:endnote w:type="continuationSeparator" w:id="0">
    <w:p w:rsidR="00A520A7" w:rsidRDefault="00A520A7" w:rsidP="00A5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0A7" w:rsidRDefault="00A520A7" w:rsidP="00A520A7">
      <w:r>
        <w:separator/>
      </w:r>
    </w:p>
  </w:footnote>
  <w:footnote w:type="continuationSeparator" w:id="0">
    <w:p w:rsidR="00A520A7" w:rsidRDefault="00A520A7" w:rsidP="00A52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428889"/>
      <w:docPartObj>
        <w:docPartGallery w:val="Page Numbers (Top of Page)"/>
        <w:docPartUnique/>
      </w:docPartObj>
    </w:sdtPr>
    <w:sdtEndPr/>
    <w:sdtContent>
      <w:p w:rsidR="00A520A7" w:rsidRDefault="00A520A7">
        <w:pPr>
          <w:pStyle w:val="a5"/>
          <w:jc w:val="center"/>
        </w:pPr>
        <w:r>
          <w:fldChar w:fldCharType="begin"/>
        </w:r>
        <w:r>
          <w:instrText>PAGE   \* MERGEFORMAT</w:instrText>
        </w:r>
        <w:r>
          <w:fldChar w:fldCharType="separate"/>
        </w:r>
        <w:r w:rsidR="00660C54">
          <w:rPr>
            <w:noProof/>
          </w:rPr>
          <w:t>6</w:t>
        </w:r>
        <w:r>
          <w:fldChar w:fldCharType="end"/>
        </w:r>
      </w:p>
    </w:sdtContent>
  </w:sdt>
  <w:p w:rsidR="00A520A7" w:rsidRDefault="00A520A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2FB"/>
    <w:rsid w:val="000102D7"/>
    <w:rsid w:val="0002098F"/>
    <w:rsid w:val="0003025B"/>
    <w:rsid w:val="000423BB"/>
    <w:rsid w:val="00046D22"/>
    <w:rsid w:val="00051D27"/>
    <w:rsid w:val="00064215"/>
    <w:rsid w:val="00096086"/>
    <w:rsid w:val="000A51B2"/>
    <w:rsid w:val="000B655A"/>
    <w:rsid w:val="000C0B1E"/>
    <w:rsid w:val="000C4955"/>
    <w:rsid w:val="000C708A"/>
    <w:rsid w:val="000C75AD"/>
    <w:rsid w:val="000C75C2"/>
    <w:rsid w:val="000D2541"/>
    <w:rsid w:val="000F0787"/>
    <w:rsid w:val="000F1B61"/>
    <w:rsid w:val="001058BB"/>
    <w:rsid w:val="00113D63"/>
    <w:rsid w:val="001154A1"/>
    <w:rsid w:val="00117285"/>
    <w:rsid w:val="001313B8"/>
    <w:rsid w:val="00131D74"/>
    <w:rsid w:val="0014792B"/>
    <w:rsid w:val="001502FC"/>
    <w:rsid w:val="001655EF"/>
    <w:rsid w:val="001660B9"/>
    <w:rsid w:val="00176B4B"/>
    <w:rsid w:val="001B3BBE"/>
    <w:rsid w:val="001C0D61"/>
    <w:rsid w:val="001F2242"/>
    <w:rsid w:val="001F2B87"/>
    <w:rsid w:val="001F5664"/>
    <w:rsid w:val="001F71DF"/>
    <w:rsid w:val="00220541"/>
    <w:rsid w:val="002439EB"/>
    <w:rsid w:val="00251795"/>
    <w:rsid w:val="00277C2D"/>
    <w:rsid w:val="00285933"/>
    <w:rsid w:val="002B52FB"/>
    <w:rsid w:val="002B5C42"/>
    <w:rsid w:val="002B6526"/>
    <w:rsid w:val="002C6A37"/>
    <w:rsid w:val="002D005E"/>
    <w:rsid w:val="002D3613"/>
    <w:rsid w:val="002D3E5C"/>
    <w:rsid w:val="002E0290"/>
    <w:rsid w:val="002E1FD3"/>
    <w:rsid w:val="002F367C"/>
    <w:rsid w:val="00306AFD"/>
    <w:rsid w:val="00310313"/>
    <w:rsid w:val="0031297B"/>
    <w:rsid w:val="00336798"/>
    <w:rsid w:val="00341127"/>
    <w:rsid w:val="00341252"/>
    <w:rsid w:val="00343EC3"/>
    <w:rsid w:val="003444FA"/>
    <w:rsid w:val="0035311E"/>
    <w:rsid w:val="00355601"/>
    <w:rsid w:val="0038119F"/>
    <w:rsid w:val="00382BD4"/>
    <w:rsid w:val="003845E1"/>
    <w:rsid w:val="003875D8"/>
    <w:rsid w:val="003A2C74"/>
    <w:rsid w:val="003A39B8"/>
    <w:rsid w:val="003F4546"/>
    <w:rsid w:val="003F631C"/>
    <w:rsid w:val="00414ED5"/>
    <w:rsid w:val="00415888"/>
    <w:rsid w:val="00417506"/>
    <w:rsid w:val="004179E1"/>
    <w:rsid w:val="00423CCD"/>
    <w:rsid w:val="004324FC"/>
    <w:rsid w:val="00432FC8"/>
    <w:rsid w:val="00464312"/>
    <w:rsid w:val="0047622D"/>
    <w:rsid w:val="00485D5F"/>
    <w:rsid w:val="004873E2"/>
    <w:rsid w:val="00492290"/>
    <w:rsid w:val="004C6E97"/>
    <w:rsid w:val="00502A13"/>
    <w:rsid w:val="00503C62"/>
    <w:rsid w:val="00503C77"/>
    <w:rsid w:val="00503D10"/>
    <w:rsid w:val="00535E54"/>
    <w:rsid w:val="00547A0C"/>
    <w:rsid w:val="005600EE"/>
    <w:rsid w:val="00576173"/>
    <w:rsid w:val="00577CB7"/>
    <w:rsid w:val="00580B1D"/>
    <w:rsid w:val="00584A55"/>
    <w:rsid w:val="00592FE8"/>
    <w:rsid w:val="005949AD"/>
    <w:rsid w:val="005B4379"/>
    <w:rsid w:val="005D6E94"/>
    <w:rsid w:val="005E53C4"/>
    <w:rsid w:val="005F0E1E"/>
    <w:rsid w:val="005F3D5F"/>
    <w:rsid w:val="005F533F"/>
    <w:rsid w:val="005F7E80"/>
    <w:rsid w:val="00601611"/>
    <w:rsid w:val="0062504C"/>
    <w:rsid w:val="00632E71"/>
    <w:rsid w:val="006378E1"/>
    <w:rsid w:val="006446E0"/>
    <w:rsid w:val="00660C54"/>
    <w:rsid w:val="0067127F"/>
    <w:rsid w:val="006B76E9"/>
    <w:rsid w:val="006C2CBD"/>
    <w:rsid w:val="006D2259"/>
    <w:rsid w:val="006E1E30"/>
    <w:rsid w:val="006F646D"/>
    <w:rsid w:val="0071010C"/>
    <w:rsid w:val="00720B80"/>
    <w:rsid w:val="0072405E"/>
    <w:rsid w:val="00736859"/>
    <w:rsid w:val="00745265"/>
    <w:rsid w:val="007530CA"/>
    <w:rsid w:val="00753146"/>
    <w:rsid w:val="00774EDC"/>
    <w:rsid w:val="007851B6"/>
    <w:rsid w:val="007D5BD2"/>
    <w:rsid w:val="007D6C2F"/>
    <w:rsid w:val="007E6BEA"/>
    <w:rsid w:val="008025F5"/>
    <w:rsid w:val="008065DA"/>
    <w:rsid w:val="008154A3"/>
    <w:rsid w:val="0082168D"/>
    <w:rsid w:val="00823A2C"/>
    <w:rsid w:val="0082479E"/>
    <w:rsid w:val="008338B7"/>
    <w:rsid w:val="00861440"/>
    <w:rsid w:val="008667D4"/>
    <w:rsid w:val="00872195"/>
    <w:rsid w:val="008A3108"/>
    <w:rsid w:val="008B15D4"/>
    <w:rsid w:val="008B37D8"/>
    <w:rsid w:val="008B3FDB"/>
    <w:rsid w:val="008C1086"/>
    <w:rsid w:val="008E6E13"/>
    <w:rsid w:val="00900E72"/>
    <w:rsid w:val="00913794"/>
    <w:rsid w:val="009179E8"/>
    <w:rsid w:val="00920FBC"/>
    <w:rsid w:val="009228C2"/>
    <w:rsid w:val="00930A92"/>
    <w:rsid w:val="00933E88"/>
    <w:rsid w:val="00951D87"/>
    <w:rsid w:val="00960188"/>
    <w:rsid w:val="009763D8"/>
    <w:rsid w:val="009A450B"/>
    <w:rsid w:val="009A6F2A"/>
    <w:rsid w:val="009A7C61"/>
    <w:rsid w:val="009B3CF9"/>
    <w:rsid w:val="009C33FB"/>
    <w:rsid w:val="009C35F1"/>
    <w:rsid w:val="009C5323"/>
    <w:rsid w:val="00A237D8"/>
    <w:rsid w:val="00A35219"/>
    <w:rsid w:val="00A45083"/>
    <w:rsid w:val="00A45F71"/>
    <w:rsid w:val="00A520A7"/>
    <w:rsid w:val="00A559A9"/>
    <w:rsid w:val="00A570E8"/>
    <w:rsid w:val="00A60F66"/>
    <w:rsid w:val="00A72216"/>
    <w:rsid w:val="00A9016E"/>
    <w:rsid w:val="00A973A3"/>
    <w:rsid w:val="00AC00C0"/>
    <w:rsid w:val="00AC7035"/>
    <w:rsid w:val="00AD44AD"/>
    <w:rsid w:val="00AD5405"/>
    <w:rsid w:val="00AD5703"/>
    <w:rsid w:val="00AE1F91"/>
    <w:rsid w:val="00AF5076"/>
    <w:rsid w:val="00B12CE6"/>
    <w:rsid w:val="00B23C02"/>
    <w:rsid w:val="00B3141F"/>
    <w:rsid w:val="00B34121"/>
    <w:rsid w:val="00B52CA4"/>
    <w:rsid w:val="00B60527"/>
    <w:rsid w:val="00B60EFE"/>
    <w:rsid w:val="00B7088E"/>
    <w:rsid w:val="00B872F0"/>
    <w:rsid w:val="00BA1255"/>
    <w:rsid w:val="00BB7ED2"/>
    <w:rsid w:val="00BF0CEF"/>
    <w:rsid w:val="00C03619"/>
    <w:rsid w:val="00C055AD"/>
    <w:rsid w:val="00C25D3C"/>
    <w:rsid w:val="00C415EB"/>
    <w:rsid w:val="00C47C21"/>
    <w:rsid w:val="00C5220B"/>
    <w:rsid w:val="00C72DC7"/>
    <w:rsid w:val="00C91497"/>
    <w:rsid w:val="00C91F7E"/>
    <w:rsid w:val="00CA05F1"/>
    <w:rsid w:val="00CB25CC"/>
    <w:rsid w:val="00CD2A67"/>
    <w:rsid w:val="00CD66AE"/>
    <w:rsid w:val="00CE1F7D"/>
    <w:rsid w:val="00CF29BD"/>
    <w:rsid w:val="00D05822"/>
    <w:rsid w:val="00D1777F"/>
    <w:rsid w:val="00D27753"/>
    <w:rsid w:val="00D325A0"/>
    <w:rsid w:val="00D5459A"/>
    <w:rsid w:val="00D60470"/>
    <w:rsid w:val="00D623EA"/>
    <w:rsid w:val="00D85757"/>
    <w:rsid w:val="00D87008"/>
    <w:rsid w:val="00D9184A"/>
    <w:rsid w:val="00D958E5"/>
    <w:rsid w:val="00DC2F6F"/>
    <w:rsid w:val="00DD79C1"/>
    <w:rsid w:val="00DF6176"/>
    <w:rsid w:val="00E063F0"/>
    <w:rsid w:val="00E307E7"/>
    <w:rsid w:val="00E50882"/>
    <w:rsid w:val="00E57A6C"/>
    <w:rsid w:val="00E6195D"/>
    <w:rsid w:val="00E75658"/>
    <w:rsid w:val="00E75D69"/>
    <w:rsid w:val="00E97E0E"/>
    <w:rsid w:val="00EA6C5A"/>
    <w:rsid w:val="00EB3756"/>
    <w:rsid w:val="00ED2876"/>
    <w:rsid w:val="00EE6C5D"/>
    <w:rsid w:val="00EF0A8A"/>
    <w:rsid w:val="00EF2E15"/>
    <w:rsid w:val="00F02EAE"/>
    <w:rsid w:val="00F06FEC"/>
    <w:rsid w:val="00F109A9"/>
    <w:rsid w:val="00F142F4"/>
    <w:rsid w:val="00F14BD3"/>
    <w:rsid w:val="00F20858"/>
    <w:rsid w:val="00F26A4C"/>
    <w:rsid w:val="00F33203"/>
    <w:rsid w:val="00F33DC8"/>
    <w:rsid w:val="00F341EF"/>
    <w:rsid w:val="00F42B73"/>
    <w:rsid w:val="00F455C2"/>
    <w:rsid w:val="00F54606"/>
    <w:rsid w:val="00F843EE"/>
    <w:rsid w:val="00F87658"/>
    <w:rsid w:val="00F911BE"/>
    <w:rsid w:val="00F949BC"/>
    <w:rsid w:val="00FA2E0E"/>
    <w:rsid w:val="00FC4A1B"/>
    <w:rsid w:val="00FD77AC"/>
    <w:rsid w:val="00FE2C38"/>
    <w:rsid w:val="00FF6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2F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52F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E50882"/>
    <w:rPr>
      <w:rFonts w:ascii="Consolas" w:hAnsi="Consolas" w:cs="Consolas"/>
    </w:rPr>
  </w:style>
  <w:style w:type="character" w:customStyle="1" w:styleId="HTML0">
    <w:name w:val="Стандартный HTML Знак"/>
    <w:basedOn w:val="a0"/>
    <w:link w:val="HTML"/>
    <w:uiPriority w:val="99"/>
    <w:rsid w:val="00E50882"/>
    <w:rPr>
      <w:rFonts w:ascii="Consolas" w:eastAsiaTheme="minorEastAsia" w:hAnsi="Consolas" w:cs="Consolas"/>
      <w:sz w:val="20"/>
      <w:szCs w:val="20"/>
      <w:lang w:eastAsia="ru-RU"/>
    </w:rPr>
  </w:style>
  <w:style w:type="paragraph" w:styleId="a4">
    <w:name w:val="List Paragraph"/>
    <w:basedOn w:val="a"/>
    <w:uiPriority w:val="34"/>
    <w:qFormat/>
    <w:rsid w:val="00A520A7"/>
    <w:pPr>
      <w:ind w:left="720"/>
      <w:contextualSpacing/>
    </w:pPr>
  </w:style>
  <w:style w:type="paragraph" w:styleId="a5">
    <w:name w:val="header"/>
    <w:basedOn w:val="a"/>
    <w:link w:val="a6"/>
    <w:uiPriority w:val="99"/>
    <w:unhideWhenUsed/>
    <w:rsid w:val="00A520A7"/>
    <w:pPr>
      <w:tabs>
        <w:tab w:val="center" w:pos="4677"/>
        <w:tab w:val="right" w:pos="9355"/>
      </w:tabs>
    </w:pPr>
  </w:style>
  <w:style w:type="character" w:customStyle="1" w:styleId="a6">
    <w:name w:val="Верхний колонтитул Знак"/>
    <w:basedOn w:val="a0"/>
    <w:link w:val="a5"/>
    <w:uiPriority w:val="99"/>
    <w:rsid w:val="00A520A7"/>
    <w:rPr>
      <w:rFonts w:ascii="Times New Roman" w:eastAsiaTheme="minorEastAsia" w:hAnsi="Times New Roman" w:cs="Times New Roman"/>
      <w:sz w:val="20"/>
      <w:szCs w:val="20"/>
      <w:lang w:eastAsia="ru-RU"/>
    </w:rPr>
  </w:style>
  <w:style w:type="paragraph" w:styleId="a7">
    <w:name w:val="footer"/>
    <w:basedOn w:val="a"/>
    <w:link w:val="a8"/>
    <w:uiPriority w:val="99"/>
    <w:unhideWhenUsed/>
    <w:rsid w:val="00A520A7"/>
    <w:pPr>
      <w:tabs>
        <w:tab w:val="center" w:pos="4677"/>
        <w:tab w:val="right" w:pos="9355"/>
      </w:tabs>
    </w:pPr>
  </w:style>
  <w:style w:type="character" w:customStyle="1" w:styleId="a8">
    <w:name w:val="Нижний колонтитул Знак"/>
    <w:basedOn w:val="a0"/>
    <w:link w:val="a7"/>
    <w:uiPriority w:val="99"/>
    <w:rsid w:val="00A520A7"/>
    <w:rPr>
      <w:rFonts w:ascii="Times New Roman" w:eastAsiaTheme="minorEastAsia"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2F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52F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E50882"/>
    <w:rPr>
      <w:rFonts w:ascii="Consolas" w:hAnsi="Consolas" w:cs="Consolas"/>
    </w:rPr>
  </w:style>
  <w:style w:type="character" w:customStyle="1" w:styleId="HTML0">
    <w:name w:val="Стандартный HTML Знак"/>
    <w:basedOn w:val="a0"/>
    <w:link w:val="HTML"/>
    <w:uiPriority w:val="99"/>
    <w:rsid w:val="00E50882"/>
    <w:rPr>
      <w:rFonts w:ascii="Consolas" w:eastAsiaTheme="minorEastAsia" w:hAnsi="Consolas" w:cs="Consolas"/>
      <w:sz w:val="20"/>
      <w:szCs w:val="20"/>
      <w:lang w:eastAsia="ru-RU"/>
    </w:rPr>
  </w:style>
  <w:style w:type="paragraph" w:styleId="a4">
    <w:name w:val="List Paragraph"/>
    <w:basedOn w:val="a"/>
    <w:uiPriority w:val="34"/>
    <w:qFormat/>
    <w:rsid w:val="00A520A7"/>
    <w:pPr>
      <w:ind w:left="720"/>
      <w:contextualSpacing/>
    </w:pPr>
  </w:style>
  <w:style w:type="paragraph" w:styleId="a5">
    <w:name w:val="header"/>
    <w:basedOn w:val="a"/>
    <w:link w:val="a6"/>
    <w:uiPriority w:val="99"/>
    <w:unhideWhenUsed/>
    <w:rsid w:val="00A520A7"/>
    <w:pPr>
      <w:tabs>
        <w:tab w:val="center" w:pos="4677"/>
        <w:tab w:val="right" w:pos="9355"/>
      </w:tabs>
    </w:pPr>
  </w:style>
  <w:style w:type="character" w:customStyle="1" w:styleId="a6">
    <w:name w:val="Верхний колонтитул Знак"/>
    <w:basedOn w:val="a0"/>
    <w:link w:val="a5"/>
    <w:uiPriority w:val="99"/>
    <w:rsid w:val="00A520A7"/>
    <w:rPr>
      <w:rFonts w:ascii="Times New Roman" w:eastAsiaTheme="minorEastAsia" w:hAnsi="Times New Roman" w:cs="Times New Roman"/>
      <w:sz w:val="20"/>
      <w:szCs w:val="20"/>
      <w:lang w:eastAsia="ru-RU"/>
    </w:rPr>
  </w:style>
  <w:style w:type="paragraph" w:styleId="a7">
    <w:name w:val="footer"/>
    <w:basedOn w:val="a"/>
    <w:link w:val="a8"/>
    <w:uiPriority w:val="99"/>
    <w:unhideWhenUsed/>
    <w:rsid w:val="00A520A7"/>
    <w:pPr>
      <w:tabs>
        <w:tab w:val="center" w:pos="4677"/>
        <w:tab w:val="right" w:pos="9355"/>
      </w:tabs>
    </w:pPr>
  </w:style>
  <w:style w:type="character" w:customStyle="1" w:styleId="a8">
    <w:name w:val="Нижний колонтитул Знак"/>
    <w:basedOn w:val="a0"/>
    <w:link w:val="a7"/>
    <w:uiPriority w:val="99"/>
    <w:rsid w:val="00A520A7"/>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54306">
      <w:bodyDiv w:val="1"/>
      <w:marLeft w:val="0"/>
      <w:marRight w:val="0"/>
      <w:marTop w:val="0"/>
      <w:marBottom w:val="0"/>
      <w:divBdr>
        <w:top w:val="none" w:sz="0" w:space="0" w:color="auto"/>
        <w:left w:val="none" w:sz="0" w:space="0" w:color="auto"/>
        <w:bottom w:val="none" w:sz="0" w:space="0" w:color="auto"/>
        <w:right w:val="none" w:sz="0" w:space="0" w:color="auto"/>
      </w:divBdr>
    </w:div>
    <w:div w:id="39596465">
      <w:bodyDiv w:val="1"/>
      <w:marLeft w:val="0"/>
      <w:marRight w:val="0"/>
      <w:marTop w:val="0"/>
      <w:marBottom w:val="0"/>
      <w:divBdr>
        <w:top w:val="none" w:sz="0" w:space="0" w:color="auto"/>
        <w:left w:val="none" w:sz="0" w:space="0" w:color="auto"/>
        <w:bottom w:val="none" w:sz="0" w:space="0" w:color="auto"/>
        <w:right w:val="none" w:sz="0" w:space="0" w:color="auto"/>
      </w:divBdr>
    </w:div>
    <w:div w:id="120927888">
      <w:bodyDiv w:val="1"/>
      <w:marLeft w:val="0"/>
      <w:marRight w:val="0"/>
      <w:marTop w:val="0"/>
      <w:marBottom w:val="0"/>
      <w:divBdr>
        <w:top w:val="none" w:sz="0" w:space="0" w:color="auto"/>
        <w:left w:val="none" w:sz="0" w:space="0" w:color="auto"/>
        <w:bottom w:val="none" w:sz="0" w:space="0" w:color="auto"/>
        <w:right w:val="none" w:sz="0" w:space="0" w:color="auto"/>
      </w:divBdr>
    </w:div>
    <w:div w:id="143203470">
      <w:bodyDiv w:val="1"/>
      <w:marLeft w:val="0"/>
      <w:marRight w:val="0"/>
      <w:marTop w:val="0"/>
      <w:marBottom w:val="0"/>
      <w:divBdr>
        <w:top w:val="none" w:sz="0" w:space="0" w:color="auto"/>
        <w:left w:val="none" w:sz="0" w:space="0" w:color="auto"/>
        <w:bottom w:val="none" w:sz="0" w:space="0" w:color="auto"/>
        <w:right w:val="none" w:sz="0" w:space="0" w:color="auto"/>
      </w:divBdr>
    </w:div>
    <w:div w:id="152643922">
      <w:bodyDiv w:val="1"/>
      <w:marLeft w:val="0"/>
      <w:marRight w:val="0"/>
      <w:marTop w:val="0"/>
      <w:marBottom w:val="0"/>
      <w:divBdr>
        <w:top w:val="none" w:sz="0" w:space="0" w:color="auto"/>
        <w:left w:val="none" w:sz="0" w:space="0" w:color="auto"/>
        <w:bottom w:val="none" w:sz="0" w:space="0" w:color="auto"/>
        <w:right w:val="none" w:sz="0" w:space="0" w:color="auto"/>
      </w:divBdr>
    </w:div>
    <w:div w:id="186867189">
      <w:bodyDiv w:val="1"/>
      <w:marLeft w:val="0"/>
      <w:marRight w:val="0"/>
      <w:marTop w:val="0"/>
      <w:marBottom w:val="0"/>
      <w:divBdr>
        <w:top w:val="none" w:sz="0" w:space="0" w:color="auto"/>
        <w:left w:val="none" w:sz="0" w:space="0" w:color="auto"/>
        <w:bottom w:val="none" w:sz="0" w:space="0" w:color="auto"/>
        <w:right w:val="none" w:sz="0" w:space="0" w:color="auto"/>
      </w:divBdr>
    </w:div>
    <w:div w:id="276110037">
      <w:bodyDiv w:val="1"/>
      <w:marLeft w:val="0"/>
      <w:marRight w:val="0"/>
      <w:marTop w:val="0"/>
      <w:marBottom w:val="0"/>
      <w:divBdr>
        <w:top w:val="none" w:sz="0" w:space="0" w:color="auto"/>
        <w:left w:val="none" w:sz="0" w:space="0" w:color="auto"/>
        <w:bottom w:val="none" w:sz="0" w:space="0" w:color="auto"/>
        <w:right w:val="none" w:sz="0" w:space="0" w:color="auto"/>
      </w:divBdr>
    </w:div>
    <w:div w:id="328681985">
      <w:bodyDiv w:val="1"/>
      <w:marLeft w:val="0"/>
      <w:marRight w:val="0"/>
      <w:marTop w:val="0"/>
      <w:marBottom w:val="0"/>
      <w:divBdr>
        <w:top w:val="none" w:sz="0" w:space="0" w:color="auto"/>
        <w:left w:val="none" w:sz="0" w:space="0" w:color="auto"/>
        <w:bottom w:val="none" w:sz="0" w:space="0" w:color="auto"/>
        <w:right w:val="none" w:sz="0" w:space="0" w:color="auto"/>
      </w:divBdr>
    </w:div>
    <w:div w:id="380397217">
      <w:bodyDiv w:val="1"/>
      <w:marLeft w:val="0"/>
      <w:marRight w:val="0"/>
      <w:marTop w:val="0"/>
      <w:marBottom w:val="0"/>
      <w:divBdr>
        <w:top w:val="none" w:sz="0" w:space="0" w:color="auto"/>
        <w:left w:val="none" w:sz="0" w:space="0" w:color="auto"/>
        <w:bottom w:val="none" w:sz="0" w:space="0" w:color="auto"/>
        <w:right w:val="none" w:sz="0" w:space="0" w:color="auto"/>
      </w:divBdr>
    </w:div>
    <w:div w:id="384530132">
      <w:bodyDiv w:val="1"/>
      <w:marLeft w:val="0"/>
      <w:marRight w:val="0"/>
      <w:marTop w:val="0"/>
      <w:marBottom w:val="0"/>
      <w:divBdr>
        <w:top w:val="none" w:sz="0" w:space="0" w:color="auto"/>
        <w:left w:val="none" w:sz="0" w:space="0" w:color="auto"/>
        <w:bottom w:val="none" w:sz="0" w:space="0" w:color="auto"/>
        <w:right w:val="none" w:sz="0" w:space="0" w:color="auto"/>
      </w:divBdr>
    </w:div>
    <w:div w:id="529537830">
      <w:bodyDiv w:val="1"/>
      <w:marLeft w:val="0"/>
      <w:marRight w:val="0"/>
      <w:marTop w:val="0"/>
      <w:marBottom w:val="0"/>
      <w:divBdr>
        <w:top w:val="none" w:sz="0" w:space="0" w:color="auto"/>
        <w:left w:val="none" w:sz="0" w:space="0" w:color="auto"/>
        <w:bottom w:val="none" w:sz="0" w:space="0" w:color="auto"/>
        <w:right w:val="none" w:sz="0" w:space="0" w:color="auto"/>
      </w:divBdr>
    </w:div>
    <w:div w:id="548153189">
      <w:bodyDiv w:val="1"/>
      <w:marLeft w:val="0"/>
      <w:marRight w:val="0"/>
      <w:marTop w:val="0"/>
      <w:marBottom w:val="0"/>
      <w:divBdr>
        <w:top w:val="none" w:sz="0" w:space="0" w:color="auto"/>
        <w:left w:val="none" w:sz="0" w:space="0" w:color="auto"/>
        <w:bottom w:val="none" w:sz="0" w:space="0" w:color="auto"/>
        <w:right w:val="none" w:sz="0" w:space="0" w:color="auto"/>
      </w:divBdr>
    </w:div>
    <w:div w:id="551700259">
      <w:bodyDiv w:val="1"/>
      <w:marLeft w:val="0"/>
      <w:marRight w:val="0"/>
      <w:marTop w:val="0"/>
      <w:marBottom w:val="0"/>
      <w:divBdr>
        <w:top w:val="none" w:sz="0" w:space="0" w:color="auto"/>
        <w:left w:val="none" w:sz="0" w:space="0" w:color="auto"/>
        <w:bottom w:val="none" w:sz="0" w:space="0" w:color="auto"/>
        <w:right w:val="none" w:sz="0" w:space="0" w:color="auto"/>
      </w:divBdr>
    </w:div>
    <w:div w:id="560947663">
      <w:bodyDiv w:val="1"/>
      <w:marLeft w:val="0"/>
      <w:marRight w:val="0"/>
      <w:marTop w:val="0"/>
      <w:marBottom w:val="0"/>
      <w:divBdr>
        <w:top w:val="none" w:sz="0" w:space="0" w:color="auto"/>
        <w:left w:val="none" w:sz="0" w:space="0" w:color="auto"/>
        <w:bottom w:val="none" w:sz="0" w:space="0" w:color="auto"/>
        <w:right w:val="none" w:sz="0" w:space="0" w:color="auto"/>
      </w:divBdr>
    </w:div>
    <w:div w:id="584150975">
      <w:bodyDiv w:val="1"/>
      <w:marLeft w:val="0"/>
      <w:marRight w:val="0"/>
      <w:marTop w:val="0"/>
      <w:marBottom w:val="0"/>
      <w:divBdr>
        <w:top w:val="none" w:sz="0" w:space="0" w:color="auto"/>
        <w:left w:val="none" w:sz="0" w:space="0" w:color="auto"/>
        <w:bottom w:val="none" w:sz="0" w:space="0" w:color="auto"/>
        <w:right w:val="none" w:sz="0" w:space="0" w:color="auto"/>
      </w:divBdr>
    </w:div>
    <w:div w:id="613172298">
      <w:bodyDiv w:val="1"/>
      <w:marLeft w:val="0"/>
      <w:marRight w:val="0"/>
      <w:marTop w:val="0"/>
      <w:marBottom w:val="0"/>
      <w:divBdr>
        <w:top w:val="none" w:sz="0" w:space="0" w:color="auto"/>
        <w:left w:val="none" w:sz="0" w:space="0" w:color="auto"/>
        <w:bottom w:val="none" w:sz="0" w:space="0" w:color="auto"/>
        <w:right w:val="none" w:sz="0" w:space="0" w:color="auto"/>
      </w:divBdr>
    </w:div>
    <w:div w:id="627316439">
      <w:bodyDiv w:val="1"/>
      <w:marLeft w:val="0"/>
      <w:marRight w:val="0"/>
      <w:marTop w:val="0"/>
      <w:marBottom w:val="0"/>
      <w:divBdr>
        <w:top w:val="none" w:sz="0" w:space="0" w:color="auto"/>
        <w:left w:val="none" w:sz="0" w:space="0" w:color="auto"/>
        <w:bottom w:val="none" w:sz="0" w:space="0" w:color="auto"/>
        <w:right w:val="none" w:sz="0" w:space="0" w:color="auto"/>
      </w:divBdr>
    </w:div>
    <w:div w:id="647441770">
      <w:bodyDiv w:val="1"/>
      <w:marLeft w:val="0"/>
      <w:marRight w:val="0"/>
      <w:marTop w:val="0"/>
      <w:marBottom w:val="0"/>
      <w:divBdr>
        <w:top w:val="none" w:sz="0" w:space="0" w:color="auto"/>
        <w:left w:val="none" w:sz="0" w:space="0" w:color="auto"/>
        <w:bottom w:val="none" w:sz="0" w:space="0" w:color="auto"/>
        <w:right w:val="none" w:sz="0" w:space="0" w:color="auto"/>
      </w:divBdr>
    </w:div>
    <w:div w:id="675963839">
      <w:bodyDiv w:val="1"/>
      <w:marLeft w:val="0"/>
      <w:marRight w:val="0"/>
      <w:marTop w:val="0"/>
      <w:marBottom w:val="0"/>
      <w:divBdr>
        <w:top w:val="none" w:sz="0" w:space="0" w:color="auto"/>
        <w:left w:val="none" w:sz="0" w:space="0" w:color="auto"/>
        <w:bottom w:val="none" w:sz="0" w:space="0" w:color="auto"/>
        <w:right w:val="none" w:sz="0" w:space="0" w:color="auto"/>
      </w:divBdr>
    </w:div>
    <w:div w:id="679895952">
      <w:bodyDiv w:val="1"/>
      <w:marLeft w:val="0"/>
      <w:marRight w:val="0"/>
      <w:marTop w:val="0"/>
      <w:marBottom w:val="0"/>
      <w:divBdr>
        <w:top w:val="none" w:sz="0" w:space="0" w:color="auto"/>
        <w:left w:val="none" w:sz="0" w:space="0" w:color="auto"/>
        <w:bottom w:val="none" w:sz="0" w:space="0" w:color="auto"/>
        <w:right w:val="none" w:sz="0" w:space="0" w:color="auto"/>
      </w:divBdr>
    </w:div>
    <w:div w:id="714158928">
      <w:bodyDiv w:val="1"/>
      <w:marLeft w:val="0"/>
      <w:marRight w:val="0"/>
      <w:marTop w:val="0"/>
      <w:marBottom w:val="0"/>
      <w:divBdr>
        <w:top w:val="none" w:sz="0" w:space="0" w:color="auto"/>
        <w:left w:val="none" w:sz="0" w:space="0" w:color="auto"/>
        <w:bottom w:val="none" w:sz="0" w:space="0" w:color="auto"/>
        <w:right w:val="none" w:sz="0" w:space="0" w:color="auto"/>
      </w:divBdr>
    </w:div>
    <w:div w:id="811799346">
      <w:bodyDiv w:val="1"/>
      <w:marLeft w:val="0"/>
      <w:marRight w:val="0"/>
      <w:marTop w:val="0"/>
      <w:marBottom w:val="0"/>
      <w:divBdr>
        <w:top w:val="none" w:sz="0" w:space="0" w:color="auto"/>
        <w:left w:val="none" w:sz="0" w:space="0" w:color="auto"/>
        <w:bottom w:val="none" w:sz="0" w:space="0" w:color="auto"/>
        <w:right w:val="none" w:sz="0" w:space="0" w:color="auto"/>
      </w:divBdr>
    </w:div>
    <w:div w:id="815491438">
      <w:bodyDiv w:val="1"/>
      <w:marLeft w:val="0"/>
      <w:marRight w:val="0"/>
      <w:marTop w:val="0"/>
      <w:marBottom w:val="0"/>
      <w:divBdr>
        <w:top w:val="none" w:sz="0" w:space="0" w:color="auto"/>
        <w:left w:val="none" w:sz="0" w:space="0" w:color="auto"/>
        <w:bottom w:val="none" w:sz="0" w:space="0" w:color="auto"/>
        <w:right w:val="none" w:sz="0" w:space="0" w:color="auto"/>
      </w:divBdr>
    </w:div>
    <w:div w:id="857039806">
      <w:bodyDiv w:val="1"/>
      <w:marLeft w:val="0"/>
      <w:marRight w:val="0"/>
      <w:marTop w:val="0"/>
      <w:marBottom w:val="0"/>
      <w:divBdr>
        <w:top w:val="none" w:sz="0" w:space="0" w:color="auto"/>
        <w:left w:val="none" w:sz="0" w:space="0" w:color="auto"/>
        <w:bottom w:val="none" w:sz="0" w:space="0" w:color="auto"/>
        <w:right w:val="none" w:sz="0" w:space="0" w:color="auto"/>
      </w:divBdr>
    </w:div>
    <w:div w:id="874123300">
      <w:bodyDiv w:val="1"/>
      <w:marLeft w:val="0"/>
      <w:marRight w:val="0"/>
      <w:marTop w:val="0"/>
      <w:marBottom w:val="0"/>
      <w:divBdr>
        <w:top w:val="none" w:sz="0" w:space="0" w:color="auto"/>
        <w:left w:val="none" w:sz="0" w:space="0" w:color="auto"/>
        <w:bottom w:val="none" w:sz="0" w:space="0" w:color="auto"/>
        <w:right w:val="none" w:sz="0" w:space="0" w:color="auto"/>
      </w:divBdr>
    </w:div>
    <w:div w:id="881333024">
      <w:bodyDiv w:val="1"/>
      <w:marLeft w:val="0"/>
      <w:marRight w:val="0"/>
      <w:marTop w:val="0"/>
      <w:marBottom w:val="0"/>
      <w:divBdr>
        <w:top w:val="none" w:sz="0" w:space="0" w:color="auto"/>
        <w:left w:val="none" w:sz="0" w:space="0" w:color="auto"/>
        <w:bottom w:val="none" w:sz="0" w:space="0" w:color="auto"/>
        <w:right w:val="none" w:sz="0" w:space="0" w:color="auto"/>
      </w:divBdr>
    </w:div>
    <w:div w:id="956450601">
      <w:bodyDiv w:val="1"/>
      <w:marLeft w:val="0"/>
      <w:marRight w:val="0"/>
      <w:marTop w:val="0"/>
      <w:marBottom w:val="0"/>
      <w:divBdr>
        <w:top w:val="none" w:sz="0" w:space="0" w:color="auto"/>
        <w:left w:val="none" w:sz="0" w:space="0" w:color="auto"/>
        <w:bottom w:val="none" w:sz="0" w:space="0" w:color="auto"/>
        <w:right w:val="none" w:sz="0" w:space="0" w:color="auto"/>
      </w:divBdr>
    </w:div>
    <w:div w:id="964384959">
      <w:bodyDiv w:val="1"/>
      <w:marLeft w:val="0"/>
      <w:marRight w:val="0"/>
      <w:marTop w:val="0"/>
      <w:marBottom w:val="0"/>
      <w:divBdr>
        <w:top w:val="none" w:sz="0" w:space="0" w:color="auto"/>
        <w:left w:val="none" w:sz="0" w:space="0" w:color="auto"/>
        <w:bottom w:val="none" w:sz="0" w:space="0" w:color="auto"/>
        <w:right w:val="none" w:sz="0" w:space="0" w:color="auto"/>
      </w:divBdr>
    </w:div>
    <w:div w:id="974289350">
      <w:bodyDiv w:val="1"/>
      <w:marLeft w:val="0"/>
      <w:marRight w:val="0"/>
      <w:marTop w:val="0"/>
      <w:marBottom w:val="0"/>
      <w:divBdr>
        <w:top w:val="none" w:sz="0" w:space="0" w:color="auto"/>
        <w:left w:val="none" w:sz="0" w:space="0" w:color="auto"/>
        <w:bottom w:val="none" w:sz="0" w:space="0" w:color="auto"/>
        <w:right w:val="none" w:sz="0" w:space="0" w:color="auto"/>
      </w:divBdr>
    </w:div>
    <w:div w:id="1041900798">
      <w:bodyDiv w:val="1"/>
      <w:marLeft w:val="0"/>
      <w:marRight w:val="0"/>
      <w:marTop w:val="0"/>
      <w:marBottom w:val="0"/>
      <w:divBdr>
        <w:top w:val="none" w:sz="0" w:space="0" w:color="auto"/>
        <w:left w:val="none" w:sz="0" w:space="0" w:color="auto"/>
        <w:bottom w:val="none" w:sz="0" w:space="0" w:color="auto"/>
        <w:right w:val="none" w:sz="0" w:space="0" w:color="auto"/>
      </w:divBdr>
    </w:div>
    <w:div w:id="1129400428">
      <w:bodyDiv w:val="1"/>
      <w:marLeft w:val="0"/>
      <w:marRight w:val="0"/>
      <w:marTop w:val="0"/>
      <w:marBottom w:val="0"/>
      <w:divBdr>
        <w:top w:val="none" w:sz="0" w:space="0" w:color="auto"/>
        <w:left w:val="none" w:sz="0" w:space="0" w:color="auto"/>
        <w:bottom w:val="none" w:sz="0" w:space="0" w:color="auto"/>
        <w:right w:val="none" w:sz="0" w:space="0" w:color="auto"/>
      </w:divBdr>
    </w:div>
    <w:div w:id="1165898623">
      <w:bodyDiv w:val="1"/>
      <w:marLeft w:val="0"/>
      <w:marRight w:val="0"/>
      <w:marTop w:val="0"/>
      <w:marBottom w:val="0"/>
      <w:divBdr>
        <w:top w:val="none" w:sz="0" w:space="0" w:color="auto"/>
        <w:left w:val="none" w:sz="0" w:space="0" w:color="auto"/>
        <w:bottom w:val="none" w:sz="0" w:space="0" w:color="auto"/>
        <w:right w:val="none" w:sz="0" w:space="0" w:color="auto"/>
      </w:divBdr>
    </w:div>
    <w:div w:id="1209950500">
      <w:bodyDiv w:val="1"/>
      <w:marLeft w:val="0"/>
      <w:marRight w:val="0"/>
      <w:marTop w:val="0"/>
      <w:marBottom w:val="0"/>
      <w:divBdr>
        <w:top w:val="none" w:sz="0" w:space="0" w:color="auto"/>
        <w:left w:val="none" w:sz="0" w:space="0" w:color="auto"/>
        <w:bottom w:val="none" w:sz="0" w:space="0" w:color="auto"/>
        <w:right w:val="none" w:sz="0" w:space="0" w:color="auto"/>
      </w:divBdr>
    </w:div>
    <w:div w:id="1210805426">
      <w:bodyDiv w:val="1"/>
      <w:marLeft w:val="0"/>
      <w:marRight w:val="0"/>
      <w:marTop w:val="0"/>
      <w:marBottom w:val="0"/>
      <w:divBdr>
        <w:top w:val="none" w:sz="0" w:space="0" w:color="auto"/>
        <w:left w:val="none" w:sz="0" w:space="0" w:color="auto"/>
        <w:bottom w:val="none" w:sz="0" w:space="0" w:color="auto"/>
        <w:right w:val="none" w:sz="0" w:space="0" w:color="auto"/>
      </w:divBdr>
    </w:div>
    <w:div w:id="1232502290">
      <w:bodyDiv w:val="1"/>
      <w:marLeft w:val="0"/>
      <w:marRight w:val="0"/>
      <w:marTop w:val="0"/>
      <w:marBottom w:val="0"/>
      <w:divBdr>
        <w:top w:val="none" w:sz="0" w:space="0" w:color="auto"/>
        <w:left w:val="none" w:sz="0" w:space="0" w:color="auto"/>
        <w:bottom w:val="none" w:sz="0" w:space="0" w:color="auto"/>
        <w:right w:val="none" w:sz="0" w:space="0" w:color="auto"/>
      </w:divBdr>
    </w:div>
    <w:div w:id="1276986414">
      <w:bodyDiv w:val="1"/>
      <w:marLeft w:val="0"/>
      <w:marRight w:val="0"/>
      <w:marTop w:val="0"/>
      <w:marBottom w:val="0"/>
      <w:divBdr>
        <w:top w:val="none" w:sz="0" w:space="0" w:color="auto"/>
        <w:left w:val="none" w:sz="0" w:space="0" w:color="auto"/>
        <w:bottom w:val="none" w:sz="0" w:space="0" w:color="auto"/>
        <w:right w:val="none" w:sz="0" w:space="0" w:color="auto"/>
      </w:divBdr>
    </w:div>
    <w:div w:id="1289429883">
      <w:bodyDiv w:val="1"/>
      <w:marLeft w:val="0"/>
      <w:marRight w:val="0"/>
      <w:marTop w:val="0"/>
      <w:marBottom w:val="0"/>
      <w:divBdr>
        <w:top w:val="none" w:sz="0" w:space="0" w:color="auto"/>
        <w:left w:val="none" w:sz="0" w:space="0" w:color="auto"/>
        <w:bottom w:val="none" w:sz="0" w:space="0" w:color="auto"/>
        <w:right w:val="none" w:sz="0" w:space="0" w:color="auto"/>
      </w:divBdr>
    </w:div>
    <w:div w:id="1309549835">
      <w:bodyDiv w:val="1"/>
      <w:marLeft w:val="0"/>
      <w:marRight w:val="0"/>
      <w:marTop w:val="0"/>
      <w:marBottom w:val="0"/>
      <w:divBdr>
        <w:top w:val="none" w:sz="0" w:space="0" w:color="auto"/>
        <w:left w:val="none" w:sz="0" w:space="0" w:color="auto"/>
        <w:bottom w:val="none" w:sz="0" w:space="0" w:color="auto"/>
        <w:right w:val="none" w:sz="0" w:space="0" w:color="auto"/>
      </w:divBdr>
    </w:div>
    <w:div w:id="1319384713">
      <w:bodyDiv w:val="1"/>
      <w:marLeft w:val="0"/>
      <w:marRight w:val="0"/>
      <w:marTop w:val="0"/>
      <w:marBottom w:val="0"/>
      <w:divBdr>
        <w:top w:val="none" w:sz="0" w:space="0" w:color="auto"/>
        <w:left w:val="none" w:sz="0" w:space="0" w:color="auto"/>
        <w:bottom w:val="none" w:sz="0" w:space="0" w:color="auto"/>
        <w:right w:val="none" w:sz="0" w:space="0" w:color="auto"/>
      </w:divBdr>
    </w:div>
    <w:div w:id="1326544626">
      <w:bodyDiv w:val="1"/>
      <w:marLeft w:val="0"/>
      <w:marRight w:val="0"/>
      <w:marTop w:val="0"/>
      <w:marBottom w:val="0"/>
      <w:divBdr>
        <w:top w:val="none" w:sz="0" w:space="0" w:color="auto"/>
        <w:left w:val="none" w:sz="0" w:space="0" w:color="auto"/>
        <w:bottom w:val="none" w:sz="0" w:space="0" w:color="auto"/>
        <w:right w:val="none" w:sz="0" w:space="0" w:color="auto"/>
      </w:divBdr>
    </w:div>
    <w:div w:id="1417899459">
      <w:bodyDiv w:val="1"/>
      <w:marLeft w:val="0"/>
      <w:marRight w:val="0"/>
      <w:marTop w:val="0"/>
      <w:marBottom w:val="0"/>
      <w:divBdr>
        <w:top w:val="none" w:sz="0" w:space="0" w:color="auto"/>
        <w:left w:val="none" w:sz="0" w:space="0" w:color="auto"/>
        <w:bottom w:val="none" w:sz="0" w:space="0" w:color="auto"/>
        <w:right w:val="none" w:sz="0" w:space="0" w:color="auto"/>
      </w:divBdr>
    </w:div>
    <w:div w:id="1435633947">
      <w:bodyDiv w:val="1"/>
      <w:marLeft w:val="0"/>
      <w:marRight w:val="0"/>
      <w:marTop w:val="0"/>
      <w:marBottom w:val="0"/>
      <w:divBdr>
        <w:top w:val="none" w:sz="0" w:space="0" w:color="auto"/>
        <w:left w:val="none" w:sz="0" w:space="0" w:color="auto"/>
        <w:bottom w:val="none" w:sz="0" w:space="0" w:color="auto"/>
        <w:right w:val="none" w:sz="0" w:space="0" w:color="auto"/>
      </w:divBdr>
    </w:div>
    <w:div w:id="1476336083">
      <w:bodyDiv w:val="1"/>
      <w:marLeft w:val="0"/>
      <w:marRight w:val="0"/>
      <w:marTop w:val="0"/>
      <w:marBottom w:val="0"/>
      <w:divBdr>
        <w:top w:val="none" w:sz="0" w:space="0" w:color="auto"/>
        <w:left w:val="none" w:sz="0" w:space="0" w:color="auto"/>
        <w:bottom w:val="none" w:sz="0" w:space="0" w:color="auto"/>
        <w:right w:val="none" w:sz="0" w:space="0" w:color="auto"/>
      </w:divBdr>
    </w:div>
    <w:div w:id="1476869687">
      <w:bodyDiv w:val="1"/>
      <w:marLeft w:val="0"/>
      <w:marRight w:val="0"/>
      <w:marTop w:val="0"/>
      <w:marBottom w:val="0"/>
      <w:divBdr>
        <w:top w:val="none" w:sz="0" w:space="0" w:color="auto"/>
        <w:left w:val="none" w:sz="0" w:space="0" w:color="auto"/>
        <w:bottom w:val="none" w:sz="0" w:space="0" w:color="auto"/>
        <w:right w:val="none" w:sz="0" w:space="0" w:color="auto"/>
      </w:divBdr>
    </w:div>
    <w:div w:id="1480227115">
      <w:bodyDiv w:val="1"/>
      <w:marLeft w:val="0"/>
      <w:marRight w:val="0"/>
      <w:marTop w:val="0"/>
      <w:marBottom w:val="0"/>
      <w:divBdr>
        <w:top w:val="none" w:sz="0" w:space="0" w:color="auto"/>
        <w:left w:val="none" w:sz="0" w:space="0" w:color="auto"/>
        <w:bottom w:val="none" w:sz="0" w:space="0" w:color="auto"/>
        <w:right w:val="none" w:sz="0" w:space="0" w:color="auto"/>
      </w:divBdr>
    </w:div>
    <w:div w:id="1513107628">
      <w:bodyDiv w:val="1"/>
      <w:marLeft w:val="0"/>
      <w:marRight w:val="0"/>
      <w:marTop w:val="0"/>
      <w:marBottom w:val="0"/>
      <w:divBdr>
        <w:top w:val="none" w:sz="0" w:space="0" w:color="auto"/>
        <w:left w:val="none" w:sz="0" w:space="0" w:color="auto"/>
        <w:bottom w:val="none" w:sz="0" w:space="0" w:color="auto"/>
        <w:right w:val="none" w:sz="0" w:space="0" w:color="auto"/>
      </w:divBdr>
    </w:div>
    <w:div w:id="1620985654">
      <w:bodyDiv w:val="1"/>
      <w:marLeft w:val="0"/>
      <w:marRight w:val="0"/>
      <w:marTop w:val="0"/>
      <w:marBottom w:val="0"/>
      <w:divBdr>
        <w:top w:val="none" w:sz="0" w:space="0" w:color="auto"/>
        <w:left w:val="none" w:sz="0" w:space="0" w:color="auto"/>
        <w:bottom w:val="none" w:sz="0" w:space="0" w:color="auto"/>
        <w:right w:val="none" w:sz="0" w:space="0" w:color="auto"/>
      </w:divBdr>
    </w:div>
    <w:div w:id="1751854867">
      <w:bodyDiv w:val="1"/>
      <w:marLeft w:val="0"/>
      <w:marRight w:val="0"/>
      <w:marTop w:val="0"/>
      <w:marBottom w:val="0"/>
      <w:divBdr>
        <w:top w:val="none" w:sz="0" w:space="0" w:color="auto"/>
        <w:left w:val="none" w:sz="0" w:space="0" w:color="auto"/>
        <w:bottom w:val="none" w:sz="0" w:space="0" w:color="auto"/>
        <w:right w:val="none" w:sz="0" w:space="0" w:color="auto"/>
      </w:divBdr>
    </w:div>
    <w:div w:id="1752850263">
      <w:bodyDiv w:val="1"/>
      <w:marLeft w:val="0"/>
      <w:marRight w:val="0"/>
      <w:marTop w:val="0"/>
      <w:marBottom w:val="0"/>
      <w:divBdr>
        <w:top w:val="none" w:sz="0" w:space="0" w:color="auto"/>
        <w:left w:val="none" w:sz="0" w:space="0" w:color="auto"/>
        <w:bottom w:val="none" w:sz="0" w:space="0" w:color="auto"/>
        <w:right w:val="none" w:sz="0" w:space="0" w:color="auto"/>
      </w:divBdr>
    </w:div>
    <w:div w:id="1893882840">
      <w:bodyDiv w:val="1"/>
      <w:marLeft w:val="0"/>
      <w:marRight w:val="0"/>
      <w:marTop w:val="0"/>
      <w:marBottom w:val="0"/>
      <w:divBdr>
        <w:top w:val="none" w:sz="0" w:space="0" w:color="auto"/>
        <w:left w:val="none" w:sz="0" w:space="0" w:color="auto"/>
        <w:bottom w:val="none" w:sz="0" w:space="0" w:color="auto"/>
        <w:right w:val="none" w:sz="0" w:space="0" w:color="auto"/>
      </w:divBdr>
    </w:div>
    <w:div w:id="1933590206">
      <w:bodyDiv w:val="1"/>
      <w:marLeft w:val="0"/>
      <w:marRight w:val="0"/>
      <w:marTop w:val="0"/>
      <w:marBottom w:val="0"/>
      <w:divBdr>
        <w:top w:val="none" w:sz="0" w:space="0" w:color="auto"/>
        <w:left w:val="none" w:sz="0" w:space="0" w:color="auto"/>
        <w:bottom w:val="none" w:sz="0" w:space="0" w:color="auto"/>
        <w:right w:val="none" w:sz="0" w:space="0" w:color="auto"/>
      </w:divBdr>
    </w:div>
    <w:div w:id="1959800536">
      <w:bodyDiv w:val="1"/>
      <w:marLeft w:val="0"/>
      <w:marRight w:val="0"/>
      <w:marTop w:val="0"/>
      <w:marBottom w:val="0"/>
      <w:divBdr>
        <w:top w:val="none" w:sz="0" w:space="0" w:color="auto"/>
        <w:left w:val="none" w:sz="0" w:space="0" w:color="auto"/>
        <w:bottom w:val="none" w:sz="0" w:space="0" w:color="auto"/>
        <w:right w:val="none" w:sz="0" w:space="0" w:color="auto"/>
      </w:divBdr>
    </w:div>
    <w:div w:id="1968395495">
      <w:bodyDiv w:val="1"/>
      <w:marLeft w:val="0"/>
      <w:marRight w:val="0"/>
      <w:marTop w:val="0"/>
      <w:marBottom w:val="0"/>
      <w:divBdr>
        <w:top w:val="none" w:sz="0" w:space="0" w:color="auto"/>
        <w:left w:val="none" w:sz="0" w:space="0" w:color="auto"/>
        <w:bottom w:val="none" w:sz="0" w:space="0" w:color="auto"/>
        <w:right w:val="none" w:sz="0" w:space="0" w:color="auto"/>
      </w:divBdr>
    </w:div>
    <w:div w:id="1976369801">
      <w:bodyDiv w:val="1"/>
      <w:marLeft w:val="0"/>
      <w:marRight w:val="0"/>
      <w:marTop w:val="0"/>
      <w:marBottom w:val="0"/>
      <w:divBdr>
        <w:top w:val="none" w:sz="0" w:space="0" w:color="auto"/>
        <w:left w:val="none" w:sz="0" w:space="0" w:color="auto"/>
        <w:bottom w:val="none" w:sz="0" w:space="0" w:color="auto"/>
        <w:right w:val="none" w:sz="0" w:space="0" w:color="auto"/>
      </w:divBdr>
    </w:div>
    <w:div w:id="2044749279">
      <w:bodyDiv w:val="1"/>
      <w:marLeft w:val="0"/>
      <w:marRight w:val="0"/>
      <w:marTop w:val="0"/>
      <w:marBottom w:val="0"/>
      <w:divBdr>
        <w:top w:val="none" w:sz="0" w:space="0" w:color="auto"/>
        <w:left w:val="none" w:sz="0" w:space="0" w:color="auto"/>
        <w:bottom w:val="none" w:sz="0" w:space="0" w:color="auto"/>
        <w:right w:val="none" w:sz="0" w:space="0" w:color="auto"/>
      </w:divBdr>
    </w:div>
    <w:div w:id="2072606993">
      <w:bodyDiv w:val="1"/>
      <w:marLeft w:val="0"/>
      <w:marRight w:val="0"/>
      <w:marTop w:val="0"/>
      <w:marBottom w:val="0"/>
      <w:divBdr>
        <w:top w:val="none" w:sz="0" w:space="0" w:color="auto"/>
        <w:left w:val="none" w:sz="0" w:space="0" w:color="auto"/>
        <w:bottom w:val="none" w:sz="0" w:space="0" w:color="auto"/>
        <w:right w:val="none" w:sz="0" w:space="0" w:color="auto"/>
      </w:divBdr>
    </w:div>
    <w:div w:id="2081520518">
      <w:bodyDiv w:val="1"/>
      <w:marLeft w:val="0"/>
      <w:marRight w:val="0"/>
      <w:marTop w:val="0"/>
      <w:marBottom w:val="0"/>
      <w:divBdr>
        <w:top w:val="none" w:sz="0" w:space="0" w:color="auto"/>
        <w:left w:val="none" w:sz="0" w:space="0" w:color="auto"/>
        <w:bottom w:val="none" w:sz="0" w:space="0" w:color="auto"/>
        <w:right w:val="none" w:sz="0" w:space="0" w:color="auto"/>
      </w:divBdr>
      <w:divsChild>
        <w:div w:id="1741899851">
          <w:marLeft w:val="0"/>
          <w:marRight w:val="0"/>
          <w:marTop w:val="0"/>
          <w:marBottom w:val="0"/>
          <w:divBdr>
            <w:top w:val="none" w:sz="0" w:space="0" w:color="auto"/>
            <w:left w:val="none" w:sz="0" w:space="0" w:color="auto"/>
            <w:bottom w:val="none" w:sz="0" w:space="0" w:color="auto"/>
            <w:right w:val="none" w:sz="0" w:space="0" w:color="auto"/>
          </w:divBdr>
        </w:div>
      </w:divsChild>
    </w:div>
    <w:div w:id="2136750969">
      <w:bodyDiv w:val="1"/>
      <w:marLeft w:val="0"/>
      <w:marRight w:val="0"/>
      <w:marTop w:val="0"/>
      <w:marBottom w:val="0"/>
      <w:divBdr>
        <w:top w:val="none" w:sz="0" w:space="0" w:color="auto"/>
        <w:left w:val="none" w:sz="0" w:space="0" w:color="auto"/>
        <w:bottom w:val="none" w:sz="0" w:space="0" w:color="auto"/>
        <w:right w:val="none" w:sz="0" w:space="0" w:color="auto"/>
      </w:divBdr>
    </w:div>
    <w:div w:id="213860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1659</Words>
  <Characters>9462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Vasilenko_NV</dc:creator>
  <cp:lastModifiedBy>Ковалевская</cp:lastModifiedBy>
  <cp:revision>4</cp:revision>
  <dcterms:created xsi:type="dcterms:W3CDTF">2020-01-14T09:02:00Z</dcterms:created>
  <dcterms:modified xsi:type="dcterms:W3CDTF">2020-02-03T14:27:00Z</dcterms:modified>
</cp:coreProperties>
</file>